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4507"/>
      </w:tblGrid>
      <w:tr w:rsidR="00F0673A" w:rsidRPr="00F0673A" w14:paraId="5FAD6E66" w14:textId="77777777" w:rsidTr="00A15DCC">
        <w:trPr>
          <w:trHeight w:val="1240"/>
        </w:trPr>
        <w:tc>
          <w:tcPr>
            <w:tcW w:w="2977" w:type="dxa"/>
            <w:tcBorders>
              <w:top w:val="single" w:sz="12" w:space="0" w:color="auto"/>
              <w:bottom w:val="single" w:sz="12" w:space="0" w:color="auto"/>
            </w:tcBorders>
          </w:tcPr>
          <w:p w14:paraId="42E9A085" w14:textId="77777777" w:rsidR="00F0673A" w:rsidRPr="007F0D1F" w:rsidRDefault="00F0673A" w:rsidP="00A15DCC">
            <w:pPr>
              <w:pStyle w:val="Header"/>
              <w:spacing w:before="0"/>
              <w:rPr>
                <w:rFonts w:ascii="Garamond" w:eastAsia="Garamond" w:hAnsi="Garamond" w:cs="Garamond"/>
                <w:b/>
                <w:noProof/>
              </w:rPr>
            </w:pPr>
            <w:r w:rsidRPr="007F0D1F">
              <w:rPr>
                <w:rFonts w:ascii="Garamond" w:eastAsia="Garamond" w:hAnsi="Garamond" w:cs="Garamond"/>
                <w:b/>
                <w:noProof/>
                <w:lang w:val="en-US"/>
              </w:rPr>
              <w:drawing>
                <wp:anchor distT="0" distB="0" distL="114300" distR="114300" simplePos="0" relativeHeight="251662336" behindDoc="0" locked="0" layoutInCell="1" allowOverlap="1" wp14:anchorId="1B7134B2" wp14:editId="60FF4AE2">
                  <wp:simplePos x="0" y="0"/>
                  <wp:positionH relativeFrom="column">
                    <wp:posOffset>-93345</wp:posOffset>
                  </wp:positionH>
                  <wp:positionV relativeFrom="paragraph">
                    <wp:posOffset>128905</wp:posOffset>
                  </wp:positionV>
                  <wp:extent cx="2446861" cy="608965"/>
                  <wp:effectExtent l="0" t="0" r="0" b="635"/>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8">
                            <a:extLst>
                              <a:ext uri="{28A0092B-C50C-407E-A947-70E740481C1C}">
                                <a14:useLocalDpi xmlns:a14="http://schemas.microsoft.com/office/drawing/2010/main" val="0"/>
                              </a:ext>
                            </a:extLst>
                          </a:blip>
                          <a:srcRect t="15752" r="49880" b="16398"/>
                          <a:stretch/>
                        </pic:blipFill>
                        <pic:spPr bwMode="auto">
                          <a:xfrm>
                            <a:off x="0" y="0"/>
                            <a:ext cx="2446861" cy="60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BFE1F0" w14:textId="77777777" w:rsidR="00F0673A" w:rsidRPr="007F0D1F" w:rsidRDefault="00F0673A" w:rsidP="00A15DCC">
            <w:pPr>
              <w:pStyle w:val="Header"/>
              <w:spacing w:before="0"/>
              <w:rPr>
                <w:rFonts w:ascii="Garamond" w:eastAsia="Garamond" w:hAnsi="Garamond" w:cs="Garamond"/>
                <w:b/>
                <w:noProof/>
              </w:rPr>
            </w:pPr>
          </w:p>
          <w:p w14:paraId="374B82F0" w14:textId="77777777" w:rsidR="00F0673A" w:rsidRPr="007F0D1F" w:rsidRDefault="00F0673A" w:rsidP="00A15DCC">
            <w:pPr>
              <w:pStyle w:val="Header"/>
              <w:spacing w:before="0"/>
              <w:rPr>
                <w:rFonts w:ascii="Garamond" w:eastAsia="Garamond" w:hAnsi="Garamond" w:cs="Garamond"/>
                <w:b/>
                <w:noProof/>
              </w:rPr>
            </w:pPr>
          </w:p>
        </w:tc>
        <w:tc>
          <w:tcPr>
            <w:tcW w:w="4507" w:type="dxa"/>
            <w:tcBorders>
              <w:top w:val="single" w:sz="12" w:space="0" w:color="auto"/>
              <w:bottom w:val="single" w:sz="12" w:space="0" w:color="auto"/>
            </w:tcBorders>
          </w:tcPr>
          <w:p w14:paraId="66EB075A" w14:textId="77777777" w:rsidR="00F0673A" w:rsidRPr="00F0673A" w:rsidRDefault="00F0673A" w:rsidP="00A15DCC">
            <w:pPr>
              <w:spacing w:before="0" w:line="240" w:lineRule="auto"/>
              <w:jc w:val="right"/>
              <w:rPr>
                <w:rFonts w:ascii="Garamond" w:hAnsi="Garamond"/>
                <w:b/>
                <w:bCs/>
                <w:sz w:val="20"/>
                <w:szCs w:val="20"/>
              </w:rPr>
            </w:pPr>
            <w:r w:rsidRPr="00F0673A">
              <w:rPr>
                <w:rFonts w:ascii="Garamond" w:hAnsi="Garamond"/>
                <w:b/>
                <w:bCs/>
                <w:sz w:val="20"/>
                <w:szCs w:val="20"/>
              </w:rPr>
              <w:t>Afada: Jurnal of Islamic Communication</w:t>
            </w:r>
          </w:p>
          <w:p w14:paraId="6186038D" w14:textId="77777777" w:rsidR="00F0673A" w:rsidRPr="00F0673A" w:rsidRDefault="00F0673A" w:rsidP="00A15DCC">
            <w:pPr>
              <w:spacing w:before="0" w:line="240" w:lineRule="auto"/>
              <w:jc w:val="right"/>
              <w:rPr>
                <w:rFonts w:ascii="Garamond" w:hAnsi="Garamond"/>
                <w:sz w:val="20"/>
                <w:szCs w:val="20"/>
                <w:lang w:val="en-ID"/>
              </w:rPr>
            </w:pPr>
            <w:r w:rsidRPr="00F0673A">
              <w:rPr>
                <w:rFonts w:ascii="Garamond" w:hAnsi="Garamond"/>
                <w:sz w:val="20"/>
                <w:szCs w:val="20"/>
              </w:rPr>
              <w:t xml:space="preserve">Volume, </w:t>
            </w:r>
            <w:r w:rsidRPr="00F0673A">
              <w:rPr>
                <w:rFonts w:ascii="Garamond" w:hAnsi="Garamond"/>
                <w:sz w:val="20"/>
                <w:szCs w:val="20"/>
                <w:lang w:val="en-ID"/>
              </w:rPr>
              <w:t>3</w:t>
            </w:r>
            <w:r w:rsidRPr="00F0673A">
              <w:rPr>
                <w:rFonts w:ascii="Garamond" w:hAnsi="Garamond"/>
                <w:sz w:val="20"/>
                <w:szCs w:val="20"/>
              </w:rPr>
              <w:t xml:space="preserve">, Nomor, </w:t>
            </w:r>
            <w:r w:rsidRPr="00F0673A">
              <w:rPr>
                <w:rFonts w:ascii="Garamond" w:hAnsi="Garamond"/>
                <w:sz w:val="20"/>
                <w:szCs w:val="20"/>
                <w:lang w:val="en-ID"/>
              </w:rPr>
              <w:t>1</w:t>
            </w:r>
            <w:r w:rsidRPr="00F0673A">
              <w:rPr>
                <w:rFonts w:ascii="Garamond" w:hAnsi="Garamond"/>
                <w:sz w:val="20"/>
                <w:szCs w:val="20"/>
              </w:rPr>
              <w:t>, 202</w:t>
            </w:r>
            <w:r w:rsidRPr="00F0673A">
              <w:rPr>
                <w:rFonts w:ascii="Garamond" w:hAnsi="Garamond"/>
                <w:sz w:val="20"/>
                <w:szCs w:val="20"/>
                <w:lang w:val="en-ID"/>
              </w:rPr>
              <w:t>5</w:t>
            </w:r>
          </w:p>
          <w:p w14:paraId="6D431BBA" w14:textId="77777777" w:rsidR="00F0673A" w:rsidRPr="00F0673A" w:rsidRDefault="00F0673A" w:rsidP="00A15DCC">
            <w:pPr>
              <w:spacing w:before="0" w:line="240" w:lineRule="auto"/>
              <w:jc w:val="right"/>
              <w:rPr>
                <w:rFonts w:ascii="Garamond" w:hAnsi="Garamond"/>
                <w:sz w:val="20"/>
                <w:szCs w:val="20"/>
              </w:rPr>
            </w:pPr>
            <w:r w:rsidRPr="00F0673A">
              <w:rPr>
                <w:rFonts w:ascii="Garamond" w:hAnsi="Garamond"/>
                <w:sz w:val="20"/>
                <w:szCs w:val="20"/>
              </w:rPr>
              <w:t>Prodi Komunikasi dan Penyiaran Islam</w:t>
            </w:r>
          </w:p>
          <w:p w14:paraId="428B90CD" w14:textId="77777777" w:rsidR="00F0673A" w:rsidRPr="00F0673A" w:rsidRDefault="00F0673A" w:rsidP="00A15DCC">
            <w:pPr>
              <w:spacing w:before="0" w:line="240" w:lineRule="auto"/>
              <w:jc w:val="right"/>
              <w:rPr>
                <w:rFonts w:ascii="Garamond" w:hAnsi="Garamond"/>
                <w:sz w:val="20"/>
                <w:szCs w:val="20"/>
              </w:rPr>
            </w:pPr>
            <w:r w:rsidRPr="00F0673A">
              <w:rPr>
                <w:rFonts w:ascii="Garamond" w:hAnsi="Garamond"/>
                <w:sz w:val="20"/>
                <w:szCs w:val="20"/>
                <w:lang w:val="en-ID"/>
              </w:rPr>
              <w:t>ISQI</w:t>
            </w:r>
            <w:r w:rsidRPr="00F0673A">
              <w:rPr>
                <w:rFonts w:ascii="Garamond" w:hAnsi="Garamond"/>
                <w:sz w:val="20"/>
                <w:szCs w:val="20"/>
              </w:rPr>
              <w:t xml:space="preserve"> Sunan Pandanaran Yogyakarta</w:t>
            </w:r>
          </w:p>
          <w:p w14:paraId="7F3EE767" w14:textId="77777777" w:rsidR="00F0673A" w:rsidRPr="00F0673A" w:rsidRDefault="00F0673A" w:rsidP="00A15DCC">
            <w:pPr>
              <w:spacing w:before="0" w:line="240" w:lineRule="auto"/>
              <w:jc w:val="right"/>
              <w:rPr>
                <w:rFonts w:ascii="Garamond" w:hAnsi="Garamond"/>
                <w:sz w:val="20"/>
                <w:szCs w:val="20"/>
              </w:rPr>
            </w:pPr>
            <w:hyperlink r:id="rId9" w:history="1">
              <w:r w:rsidRPr="00F0673A">
                <w:rPr>
                  <w:rStyle w:val="Hyperlink"/>
                  <w:rFonts w:ascii="Garamond" w:hAnsi="Garamond" w:cs="Calibri"/>
                  <w:color w:val="auto"/>
                  <w:sz w:val="20"/>
                  <w:szCs w:val="20"/>
                  <w:u w:val="none"/>
                </w:rPr>
                <w:t>https://jurnal.isqisunanpandanaran.ac.id/</w:t>
              </w:r>
            </w:hyperlink>
          </w:p>
          <w:p w14:paraId="2B405FF1" w14:textId="77777777" w:rsidR="00F0673A" w:rsidRPr="00F0673A" w:rsidRDefault="00F0673A" w:rsidP="00A15DCC">
            <w:pPr>
              <w:spacing w:before="0" w:line="240" w:lineRule="auto"/>
              <w:jc w:val="right"/>
            </w:pPr>
            <w:r w:rsidRPr="00F0673A">
              <w:rPr>
                <w:rFonts w:ascii="Garamond" w:hAnsi="Garamond"/>
                <w:sz w:val="20"/>
                <w:szCs w:val="20"/>
              </w:rPr>
              <w:t>index.php/afada/</w:t>
            </w:r>
          </w:p>
        </w:tc>
      </w:tr>
    </w:tbl>
    <w:p w14:paraId="18A4AC8B" w14:textId="3CE89F1C" w:rsidR="000160FC" w:rsidRDefault="000160FC">
      <w:pPr>
        <w:pStyle w:val="BodyText"/>
        <w:spacing w:before="0"/>
        <w:ind w:left="164"/>
        <w:rPr>
          <w:sz w:val="20"/>
        </w:rPr>
      </w:pPr>
    </w:p>
    <w:p w14:paraId="007C033A" w14:textId="77777777" w:rsidR="000160FC" w:rsidRDefault="000160FC">
      <w:pPr>
        <w:pStyle w:val="BodyText"/>
        <w:spacing w:before="165"/>
        <w:ind w:left="0"/>
        <w:rPr>
          <w:sz w:val="28"/>
        </w:rPr>
      </w:pPr>
    </w:p>
    <w:p w14:paraId="30947A6C" w14:textId="77777777" w:rsidR="000160FC" w:rsidRDefault="00EF2AB1">
      <w:pPr>
        <w:pStyle w:val="Title"/>
        <w:spacing w:line="235" w:lineRule="auto"/>
      </w:pPr>
      <w:r>
        <w:rPr>
          <w:spacing w:val="-2"/>
        </w:rPr>
        <w:t>ULAMA</w:t>
      </w:r>
      <w:r>
        <w:rPr>
          <w:spacing w:val="-13"/>
        </w:rPr>
        <w:t xml:space="preserve"> </w:t>
      </w:r>
      <w:r>
        <w:rPr>
          <w:spacing w:val="-2"/>
        </w:rPr>
        <w:t>DAN</w:t>
      </w:r>
      <w:r>
        <w:rPr>
          <w:spacing w:val="-13"/>
        </w:rPr>
        <w:t xml:space="preserve"> </w:t>
      </w:r>
      <w:r>
        <w:rPr>
          <w:spacing w:val="-2"/>
        </w:rPr>
        <w:t>KHAZANAH</w:t>
      </w:r>
      <w:r>
        <w:rPr>
          <w:spacing w:val="-13"/>
        </w:rPr>
        <w:t xml:space="preserve"> </w:t>
      </w:r>
      <w:r>
        <w:rPr>
          <w:spacing w:val="-2"/>
        </w:rPr>
        <w:t>KEILMUAN</w:t>
      </w:r>
      <w:r>
        <w:rPr>
          <w:spacing w:val="-13"/>
        </w:rPr>
        <w:t xml:space="preserve"> </w:t>
      </w:r>
      <w:r>
        <w:rPr>
          <w:spacing w:val="-2"/>
        </w:rPr>
        <w:t>ISLAM</w:t>
      </w:r>
      <w:r>
        <w:rPr>
          <w:spacing w:val="-13"/>
        </w:rPr>
        <w:t xml:space="preserve"> </w:t>
      </w:r>
      <w:r>
        <w:rPr>
          <w:spacing w:val="-2"/>
        </w:rPr>
        <w:t>DI INDONESIA</w:t>
      </w:r>
    </w:p>
    <w:p w14:paraId="4B295D79" w14:textId="77777777" w:rsidR="000160FC" w:rsidRDefault="00EF2AB1">
      <w:pPr>
        <w:spacing w:line="227" w:lineRule="exact"/>
        <w:ind w:left="245" w:right="250"/>
        <w:jc w:val="center"/>
        <w:rPr>
          <w:b/>
          <w:sz w:val="20"/>
        </w:rPr>
      </w:pPr>
      <w:r>
        <w:rPr>
          <w:b/>
          <w:spacing w:val="-8"/>
          <w:sz w:val="20"/>
          <w:lang w:val="en-US"/>
        </w:rPr>
        <w:t>Naela Syaqirotur Rizqyyah</w:t>
      </w:r>
      <w:r>
        <w:rPr>
          <w:b/>
          <w:spacing w:val="-8"/>
          <w:sz w:val="20"/>
        </w:rPr>
        <w:t xml:space="preserve"> </w:t>
      </w:r>
      <w:r>
        <w:rPr>
          <w:b/>
          <w:spacing w:val="-4"/>
          <w:sz w:val="20"/>
        </w:rPr>
        <w:t>1,</w:t>
      </w:r>
      <w:r>
        <w:rPr>
          <w:b/>
          <w:spacing w:val="-8"/>
          <w:sz w:val="20"/>
        </w:rPr>
        <w:t xml:space="preserve"> </w:t>
      </w:r>
      <w:r>
        <w:rPr>
          <w:b/>
          <w:spacing w:val="-8"/>
          <w:sz w:val="20"/>
          <w:lang w:val="en-US"/>
        </w:rPr>
        <w:t>Khoirul Bariyah</w:t>
      </w:r>
      <w:r>
        <w:rPr>
          <w:b/>
          <w:spacing w:val="-8"/>
          <w:sz w:val="20"/>
        </w:rPr>
        <w:t xml:space="preserve"> </w:t>
      </w:r>
      <w:r>
        <w:rPr>
          <w:b/>
          <w:spacing w:val="-10"/>
          <w:sz w:val="20"/>
        </w:rPr>
        <w:t>2</w:t>
      </w:r>
    </w:p>
    <w:p w14:paraId="0CF3C0F1" w14:textId="77777777" w:rsidR="000160FC" w:rsidRDefault="00EF2AB1">
      <w:pPr>
        <w:spacing w:line="225" w:lineRule="exact"/>
        <w:ind w:left="245" w:right="250"/>
        <w:jc w:val="center"/>
        <w:rPr>
          <w:sz w:val="20"/>
        </w:rPr>
      </w:pPr>
      <w:r>
        <w:rPr>
          <w:spacing w:val="-4"/>
          <w:sz w:val="20"/>
          <w:vertAlign w:val="superscript"/>
        </w:rPr>
        <w:t>1</w:t>
      </w:r>
      <w:r>
        <w:rPr>
          <w:spacing w:val="-20"/>
          <w:sz w:val="20"/>
        </w:rPr>
        <w:t xml:space="preserve"> </w:t>
      </w:r>
      <w:r>
        <w:rPr>
          <w:spacing w:val="-4"/>
          <w:sz w:val="20"/>
        </w:rPr>
        <w:t>Pr</w:t>
      </w:r>
      <w:r>
        <w:rPr>
          <w:spacing w:val="-4"/>
          <w:sz w:val="20"/>
          <w:lang w:val="en-US"/>
        </w:rPr>
        <w:t>o</w:t>
      </w:r>
      <w:r>
        <w:rPr>
          <w:spacing w:val="-4"/>
          <w:sz w:val="20"/>
        </w:rPr>
        <w:t>di</w:t>
      </w:r>
      <w:r>
        <w:rPr>
          <w:spacing w:val="-9"/>
          <w:sz w:val="20"/>
        </w:rPr>
        <w:t xml:space="preserve"> </w:t>
      </w:r>
      <w:r>
        <w:rPr>
          <w:spacing w:val="-4"/>
          <w:sz w:val="20"/>
        </w:rPr>
        <w:t>Komunikasi</w:t>
      </w:r>
      <w:r>
        <w:rPr>
          <w:spacing w:val="-8"/>
          <w:sz w:val="20"/>
        </w:rPr>
        <w:t xml:space="preserve"> </w:t>
      </w:r>
      <w:r>
        <w:rPr>
          <w:spacing w:val="-4"/>
          <w:sz w:val="20"/>
        </w:rPr>
        <w:t>dan</w:t>
      </w:r>
      <w:r>
        <w:rPr>
          <w:spacing w:val="-9"/>
          <w:sz w:val="20"/>
        </w:rPr>
        <w:t xml:space="preserve"> </w:t>
      </w:r>
      <w:r>
        <w:rPr>
          <w:spacing w:val="-4"/>
          <w:sz w:val="20"/>
        </w:rPr>
        <w:t>Penyiaran</w:t>
      </w:r>
      <w:r>
        <w:rPr>
          <w:spacing w:val="-8"/>
          <w:sz w:val="20"/>
        </w:rPr>
        <w:t xml:space="preserve"> </w:t>
      </w:r>
      <w:r>
        <w:rPr>
          <w:spacing w:val="-4"/>
          <w:sz w:val="20"/>
        </w:rPr>
        <w:t>Islam,</w:t>
      </w:r>
      <w:r>
        <w:rPr>
          <w:spacing w:val="-7"/>
          <w:sz w:val="20"/>
        </w:rPr>
        <w:t xml:space="preserve"> </w:t>
      </w:r>
      <w:r>
        <w:rPr>
          <w:spacing w:val="-4"/>
          <w:sz w:val="20"/>
        </w:rPr>
        <w:t>STAI</w:t>
      </w:r>
      <w:r>
        <w:rPr>
          <w:spacing w:val="-8"/>
          <w:sz w:val="20"/>
        </w:rPr>
        <w:t xml:space="preserve"> </w:t>
      </w:r>
      <w:r>
        <w:rPr>
          <w:spacing w:val="-4"/>
          <w:sz w:val="20"/>
        </w:rPr>
        <w:t>Sunan</w:t>
      </w:r>
      <w:r>
        <w:rPr>
          <w:spacing w:val="-7"/>
          <w:sz w:val="20"/>
        </w:rPr>
        <w:t xml:space="preserve"> </w:t>
      </w:r>
      <w:r>
        <w:rPr>
          <w:spacing w:val="-4"/>
          <w:sz w:val="20"/>
        </w:rPr>
        <w:t>Pandanaran</w:t>
      </w:r>
      <w:r>
        <w:rPr>
          <w:spacing w:val="-7"/>
          <w:sz w:val="20"/>
        </w:rPr>
        <w:t xml:space="preserve"> </w:t>
      </w:r>
      <w:r>
        <w:rPr>
          <w:spacing w:val="-4"/>
          <w:sz w:val="20"/>
        </w:rPr>
        <w:t>Yogyakarta</w:t>
      </w:r>
    </w:p>
    <w:p w14:paraId="7E3D8E7A" w14:textId="77777777" w:rsidR="000160FC" w:rsidRDefault="00EF2AB1">
      <w:pPr>
        <w:spacing w:line="225" w:lineRule="exact"/>
        <w:ind w:left="245" w:right="250"/>
        <w:jc w:val="center"/>
        <w:rPr>
          <w:sz w:val="20"/>
        </w:rPr>
      </w:pPr>
      <w:r>
        <w:rPr>
          <w:spacing w:val="-4"/>
          <w:sz w:val="20"/>
          <w:vertAlign w:val="superscript"/>
        </w:rPr>
        <w:t>2</w:t>
      </w:r>
      <w:r>
        <w:rPr>
          <w:spacing w:val="-8"/>
          <w:sz w:val="20"/>
        </w:rPr>
        <w:t xml:space="preserve"> </w:t>
      </w:r>
      <w:r>
        <w:rPr>
          <w:spacing w:val="-4"/>
          <w:sz w:val="20"/>
        </w:rPr>
        <w:t>Pr</w:t>
      </w:r>
      <w:r>
        <w:rPr>
          <w:spacing w:val="-4"/>
          <w:sz w:val="20"/>
          <w:lang w:val="en-US"/>
        </w:rPr>
        <w:t xml:space="preserve">o </w:t>
      </w:r>
      <w:r>
        <w:rPr>
          <w:spacing w:val="-4"/>
          <w:sz w:val="20"/>
        </w:rPr>
        <w:t>di</w:t>
      </w:r>
      <w:r>
        <w:rPr>
          <w:spacing w:val="-7"/>
          <w:sz w:val="20"/>
        </w:rPr>
        <w:t xml:space="preserve"> </w:t>
      </w:r>
      <w:r>
        <w:rPr>
          <w:spacing w:val="-4"/>
          <w:sz w:val="20"/>
        </w:rPr>
        <w:t>Komunikasi</w:t>
      </w:r>
      <w:r>
        <w:rPr>
          <w:spacing w:val="-7"/>
          <w:sz w:val="20"/>
        </w:rPr>
        <w:t xml:space="preserve"> </w:t>
      </w:r>
      <w:r>
        <w:rPr>
          <w:spacing w:val="-4"/>
          <w:sz w:val="20"/>
        </w:rPr>
        <w:t>dan</w:t>
      </w:r>
      <w:r>
        <w:rPr>
          <w:spacing w:val="-7"/>
          <w:sz w:val="20"/>
        </w:rPr>
        <w:t xml:space="preserve"> </w:t>
      </w:r>
      <w:r>
        <w:rPr>
          <w:spacing w:val="-4"/>
          <w:sz w:val="20"/>
        </w:rPr>
        <w:t>Penyiaran</w:t>
      </w:r>
      <w:r>
        <w:rPr>
          <w:spacing w:val="-7"/>
          <w:sz w:val="20"/>
        </w:rPr>
        <w:t xml:space="preserve"> </w:t>
      </w:r>
      <w:r>
        <w:rPr>
          <w:spacing w:val="-4"/>
          <w:sz w:val="20"/>
        </w:rPr>
        <w:t>Islam,</w:t>
      </w:r>
      <w:r>
        <w:rPr>
          <w:spacing w:val="-7"/>
          <w:sz w:val="20"/>
        </w:rPr>
        <w:t xml:space="preserve"> </w:t>
      </w:r>
      <w:r>
        <w:rPr>
          <w:spacing w:val="-4"/>
          <w:sz w:val="20"/>
        </w:rPr>
        <w:t>STAI</w:t>
      </w:r>
      <w:r>
        <w:rPr>
          <w:spacing w:val="-7"/>
          <w:sz w:val="20"/>
        </w:rPr>
        <w:t xml:space="preserve"> </w:t>
      </w:r>
      <w:r>
        <w:rPr>
          <w:spacing w:val="-4"/>
          <w:sz w:val="20"/>
        </w:rPr>
        <w:t>Sunan</w:t>
      </w:r>
      <w:r>
        <w:rPr>
          <w:spacing w:val="-7"/>
          <w:sz w:val="20"/>
        </w:rPr>
        <w:t xml:space="preserve"> </w:t>
      </w:r>
      <w:r>
        <w:rPr>
          <w:spacing w:val="-4"/>
          <w:sz w:val="20"/>
        </w:rPr>
        <w:t>Pandanaran</w:t>
      </w:r>
      <w:r>
        <w:rPr>
          <w:spacing w:val="-7"/>
          <w:sz w:val="20"/>
        </w:rPr>
        <w:t xml:space="preserve"> </w:t>
      </w:r>
      <w:r>
        <w:rPr>
          <w:spacing w:val="-4"/>
          <w:sz w:val="20"/>
        </w:rPr>
        <w:t>Yogyakarta</w:t>
      </w:r>
    </w:p>
    <w:p w14:paraId="1A8FCF9D" w14:textId="77777777" w:rsidR="000160FC" w:rsidRDefault="00EF2AB1">
      <w:pPr>
        <w:spacing w:line="227" w:lineRule="exact"/>
        <w:ind w:left="244" w:right="384"/>
        <w:jc w:val="center"/>
        <w:rPr>
          <w:i/>
          <w:sz w:val="20"/>
          <w:lang w:val="en-US"/>
        </w:rPr>
      </w:pPr>
      <w:r>
        <w:rPr>
          <w:i/>
          <w:spacing w:val="-2"/>
          <w:w w:val="85"/>
          <w:sz w:val="20"/>
        </w:rPr>
        <w:t>*Email</w:t>
      </w:r>
      <w:r>
        <w:rPr>
          <w:i/>
          <w:spacing w:val="4"/>
          <w:sz w:val="20"/>
        </w:rPr>
        <w:t xml:space="preserve"> </w:t>
      </w:r>
      <w:r>
        <w:rPr>
          <w:i/>
          <w:spacing w:val="-2"/>
          <w:w w:val="85"/>
          <w:sz w:val="20"/>
        </w:rPr>
        <w:t>:</w:t>
      </w:r>
      <w:r>
        <w:rPr>
          <w:i/>
          <w:spacing w:val="4"/>
          <w:sz w:val="20"/>
        </w:rPr>
        <w:t xml:space="preserve"> </w:t>
      </w:r>
      <w:r>
        <w:rPr>
          <w:i/>
          <w:color w:val="1154CC"/>
          <w:spacing w:val="4"/>
          <w:sz w:val="20"/>
          <w:u w:val="thick" w:color="1154CC"/>
        </w:rPr>
        <w:t xml:space="preserve"> </w:t>
      </w:r>
      <w:hyperlink r:id="rId10">
        <w:r>
          <w:rPr>
            <w:i/>
            <w:color w:val="1154CC"/>
            <w:spacing w:val="-2"/>
            <w:w w:val="85"/>
            <w:sz w:val="20"/>
            <w:u w:val="thick" w:color="1154CC"/>
          </w:rPr>
          <w:t>naelasyaqir@gmail.com</w:t>
        </w:r>
      </w:hyperlink>
      <w:r>
        <w:rPr>
          <w:i/>
          <w:color w:val="1154CC"/>
          <w:spacing w:val="-2"/>
          <w:w w:val="85"/>
          <w:sz w:val="20"/>
          <w:u w:val="thick" w:color="1154CC"/>
          <w:lang w:val="en-US"/>
        </w:rPr>
        <w:t xml:space="preserve"> </w:t>
      </w:r>
      <w:hyperlink r:id="rId11">
        <w:r>
          <w:rPr>
            <w:i/>
            <w:color w:val="1154CC"/>
            <w:spacing w:val="-2"/>
            <w:w w:val="85"/>
            <w:sz w:val="20"/>
            <w:u w:val="thick" w:color="1154CC"/>
          </w:rPr>
          <w:t>bariyahk21@gmail.co</w:t>
        </w:r>
      </w:hyperlink>
      <w:r>
        <w:rPr>
          <w:i/>
          <w:color w:val="1154CC"/>
          <w:spacing w:val="-2"/>
          <w:w w:val="85"/>
          <w:sz w:val="20"/>
          <w:u w:val="thick" w:color="1154CC"/>
        </w:rPr>
        <w:t>m</w:t>
      </w:r>
    </w:p>
    <w:p w14:paraId="1A1C8617" w14:textId="77777777" w:rsidR="000160FC" w:rsidRDefault="000160FC">
      <w:pPr>
        <w:pStyle w:val="BodyText"/>
        <w:spacing w:before="2"/>
        <w:ind w:left="0"/>
        <w:rPr>
          <w:i/>
          <w:sz w:val="20"/>
        </w:rPr>
      </w:pPr>
    </w:p>
    <w:p w14:paraId="5350E1D8" w14:textId="77777777" w:rsidR="000160FC" w:rsidRDefault="00EF2AB1">
      <w:pPr>
        <w:pStyle w:val="Heading1"/>
        <w:ind w:left="244" w:right="250"/>
        <w:jc w:val="center"/>
      </w:pPr>
      <w:r>
        <w:rPr>
          <w:spacing w:val="-2"/>
        </w:rPr>
        <w:t>ABSTRAK</w:t>
      </w:r>
    </w:p>
    <w:p w14:paraId="60F4EBDD" w14:textId="77777777" w:rsidR="000160FC" w:rsidRDefault="00EF2AB1">
      <w:pPr>
        <w:pStyle w:val="BodyText"/>
        <w:spacing w:before="11"/>
        <w:ind w:right="142"/>
        <w:jc w:val="both"/>
      </w:pPr>
      <w:r>
        <w:t>Jurnal ini menganalisis kontribusi signifikan para ulama dalam membentuk dan mengembangkan khazanah keilmuan Islam di Indonesia. Melalui penelitian mendalam terhadap karya-karya tulis, pengajaran</w:t>
      </w:r>
      <w:r>
        <w:rPr>
          <w:spacing w:val="-4"/>
        </w:rPr>
        <w:t xml:space="preserve"> </w:t>
      </w:r>
      <w:r>
        <w:t>di</w:t>
      </w:r>
      <w:r>
        <w:rPr>
          <w:spacing w:val="-4"/>
        </w:rPr>
        <w:t xml:space="preserve"> </w:t>
      </w:r>
      <w:r>
        <w:t>pesantren,</w:t>
      </w:r>
      <w:r>
        <w:rPr>
          <w:spacing w:val="-4"/>
        </w:rPr>
        <w:t xml:space="preserve"> </w:t>
      </w:r>
      <w:r>
        <w:t>serta</w:t>
      </w:r>
      <w:r>
        <w:rPr>
          <w:spacing w:val="-4"/>
        </w:rPr>
        <w:t xml:space="preserve"> </w:t>
      </w:r>
      <w:r>
        <w:t>aktivitas</w:t>
      </w:r>
      <w:r>
        <w:rPr>
          <w:spacing w:val="-4"/>
        </w:rPr>
        <w:t xml:space="preserve"> </w:t>
      </w:r>
      <w:r>
        <w:t>sosial mereka, penelitian ini mengungkap bagaimana ulama berperan sebagai pemikir, pendidik, dan pemimpin yang turut membentuk identitas keislaman</w:t>
      </w:r>
      <w:r>
        <w:rPr>
          <w:spacing w:val="-3"/>
        </w:rPr>
        <w:t xml:space="preserve"> </w:t>
      </w:r>
      <w:r>
        <w:t>bangsa.</w:t>
      </w:r>
      <w:r>
        <w:rPr>
          <w:spacing w:val="-3"/>
        </w:rPr>
        <w:t xml:space="preserve"> </w:t>
      </w:r>
      <w:r>
        <w:t>Kajian ini juga menyoroti tantangan yang dihadapi ulama dalam mempertahankan</w:t>
      </w:r>
      <w:r>
        <w:rPr>
          <w:spacing w:val="40"/>
        </w:rPr>
        <w:t xml:space="preserve"> </w:t>
      </w:r>
      <w:r>
        <w:t>relevansi keilmuan Islam di tengah dinamika zaman</w:t>
      </w:r>
    </w:p>
    <w:p w14:paraId="2F0979AB" w14:textId="77777777" w:rsidR="000160FC" w:rsidRDefault="00EF2AB1">
      <w:pPr>
        <w:pStyle w:val="BodyText"/>
        <w:spacing w:before="103"/>
        <w:jc w:val="both"/>
      </w:pPr>
      <w:r>
        <w:rPr>
          <w:b/>
          <w:spacing w:val="-4"/>
        </w:rPr>
        <w:t>Kata</w:t>
      </w:r>
      <w:r>
        <w:rPr>
          <w:b/>
          <w:spacing w:val="-11"/>
        </w:rPr>
        <w:t xml:space="preserve"> </w:t>
      </w:r>
      <w:r>
        <w:rPr>
          <w:b/>
          <w:spacing w:val="-4"/>
        </w:rPr>
        <w:t>Kunci</w:t>
      </w:r>
      <w:r>
        <w:rPr>
          <w:b/>
          <w:spacing w:val="-11"/>
        </w:rPr>
        <w:t xml:space="preserve"> </w:t>
      </w:r>
      <w:r>
        <w:rPr>
          <w:b/>
          <w:spacing w:val="-4"/>
        </w:rPr>
        <w:t>:</w:t>
      </w:r>
      <w:r>
        <w:rPr>
          <w:b/>
          <w:spacing w:val="-11"/>
        </w:rPr>
        <w:t xml:space="preserve"> </w:t>
      </w:r>
      <w:r>
        <w:rPr>
          <w:spacing w:val="-4"/>
        </w:rPr>
        <w:t>Ulama,</w:t>
      </w:r>
      <w:r>
        <w:rPr>
          <w:spacing w:val="-11"/>
        </w:rPr>
        <w:t xml:space="preserve"> </w:t>
      </w:r>
      <w:r>
        <w:rPr>
          <w:spacing w:val="-4"/>
        </w:rPr>
        <w:t>Khazanah,</w:t>
      </w:r>
      <w:r>
        <w:rPr>
          <w:spacing w:val="-11"/>
        </w:rPr>
        <w:t xml:space="preserve"> </w:t>
      </w:r>
      <w:r>
        <w:rPr>
          <w:spacing w:val="-4"/>
        </w:rPr>
        <w:t>Keilmuan</w:t>
      </w:r>
      <w:r>
        <w:rPr>
          <w:spacing w:val="-10"/>
        </w:rPr>
        <w:t xml:space="preserve"> </w:t>
      </w:r>
      <w:r>
        <w:rPr>
          <w:spacing w:val="-4"/>
        </w:rPr>
        <w:t>Islam,</w:t>
      </w:r>
      <w:r>
        <w:rPr>
          <w:spacing w:val="-11"/>
        </w:rPr>
        <w:t xml:space="preserve"> </w:t>
      </w:r>
      <w:r>
        <w:rPr>
          <w:spacing w:val="-4"/>
        </w:rPr>
        <w:t>Jaringan,</w:t>
      </w:r>
      <w:r>
        <w:rPr>
          <w:spacing w:val="-11"/>
        </w:rPr>
        <w:t xml:space="preserve"> </w:t>
      </w:r>
      <w:r>
        <w:rPr>
          <w:spacing w:val="-4"/>
        </w:rPr>
        <w:t>transformasi</w:t>
      </w:r>
      <w:r>
        <w:rPr>
          <w:spacing w:val="-11"/>
        </w:rPr>
        <w:t xml:space="preserve"> </w:t>
      </w:r>
      <w:r>
        <w:rPr>
          <w:spacing w:val="-4"/>
        </w:rPr>
        <w:t>keilmuan</w:t>
      </w:r>
    </w:p>
    <w:p w14:paraId="198D5CAE" w14:textId="77777777" w:rsidR="000160FC" w:rsidRDefault="000160FC">
      <w:pPr>
        <w:pStyle w:val="BodyText"/>
        <w:spacing w:before="228"/>
        <w:ind w:left="0"/>
      </w:pPr>
      <w:bookmarkStart w:id="0" w:name="_GoBack"/>
      <w:bookmarkEnd w:id="0"/>
    </w:p>
    <w:p w14:paraId="5F294498" w14:textId="77777777" w:rsidR="000160FC" w:rsidRDefault="00EF2AB1">
      <w:pPr>
        <w:spacing w:line="273" w:lineRule="exact"/>
        <w:ind w:left="244" w:right="250"/>
        <w:jc w:val="center"/>
        <w:rPr>
          <w:b/>
          <w:i/>
          <w:sz w:val="24"/>
        </w:rPr>
      </w:pPr>
      <w:r>
        <w:rPr>
          <w:b/>
          <w:i/>
          <w:spacing w:val="-2"/>
          <w:sz w:val="24"/>
        </w:rPr>
        <w:t>ABSTRACT</w:t>
      </w:r>
    </w:p>
    <w:p w14:paraId="4D395CB3" w14:textId="77777777" w:rsidR="000160FC" w:rsidRDefault="00EF2AB1">
      <w:pPr>
        <w:spacing w:before="2"/>
        <w:ind w:left="133" w:right="140"/>
        <w:jc w:val="both"/>
        <w:rPr>
          <w:i/>
          <w:sz w:val="24"/>
        </w:rPr>
      </w:pPr>
      <w:r>
        <w:rPr>
          <w:i/>
          <w:w w:val="80"/>
          <w:sz w:val="24"/>
        </w:rPr>
        <w:t>This</w:t>
      </w:r>
      <w:r>
        <w:rPr>
          <w:i/>
          <w:sz w:val="24"/>
        </w:rPr>
        <w:t xml:space="preserve"> </w:t>
      </w:r>
      <w:r>
        <w:rPr>
          <w:i/>
          <w:w w:val="80"/>
          <w:sz w:val="24"/>
        </w:rPr>
        <w:t>journal</w:t>
      </w:r>
      <w:r>
        <w:rPr>
          <w:i/>
          <w:sz w:val="24"/>
        </w:rPr>
        <w:t xml:space="preserve"> </w:t>
      </w:r>
      <w:r>
        <w:rPr>
          <w:i/>
          <w:w w:val="80"/>
          <w:sz w:val="24"/>
        </w:rPr>
        <w:t>analyzes</w:t>
      </w:r>
      <w:r>
        <w:rPr>
          <w:i/>
          <w:sz w:val="24"/>
        </w:rPr>
        <w:t xml:space="preserve"> </w:t>
      </w:r>
      <w:r>
        <w:rPr>
          <w:i/>
          <w:w w:val="80"/>
          <w:sz w:val="24"/>
        </w:rPr>
        <w:t>the</w:t>
      </w:r>
      <w:r>
        <w:rPr>
          <w:i/>
          <w:sz w:val="24"/>
        </w:rPr>
        <w:t xml:space="preserve"> </w:t>
      </w:r>
      <w:r>
        <w:rPr>
          <w:i/>
          <w:w w:val="80"/>
          <w:sz w:val="24"/>
        </w:rPr>
        <w:t>significant</w:t>
      </w:r>
      <w:r>
        <w:rPr>
          <w:i/>
          <w:sz w:val="24"/>
        </w:rPr>
        <w:t xml:space="preserve"> </w:t>
      </w:r>
      <w:r>
        <w:rPr>
          <w:i/>
          <w:w w:val="80"/>
          <w:sz w:val="24"/>
        </w:rPr>
        <w:t>contribution</w:t>
      </w:r>
      <w:r>
        <w:rPr>
          <w:i/>
          <w:sz w:val="24"/>
        </w:rPr>
        <w:t xml:space="preserve"> </w:t>
      </w:r>
      <w:r>
        <w:rPr>
          <w:i/>
          <w:w w:val="80"/>
          <w:sz w:val="24"/>
        </w:rPr>
        <w:t>of</w:t>
      </w:r>
      <w:r>
        <w:rPr>
          <w:i/>
          <w:sz w:val="24"/>
        </w:rPr>
        <w:t xml:space="preserve"> </w:t>
      </w:r>
      <w:r>
        <w:rPr>
          <w:i/>
          <w:w w:val="80"/>
          <w:sz w:val="24"/>
        </w:rPr>
        <w:t>ulama</w:t>
      </w:r>
      <w:r>
        <w:rPr>
          <w:i/>
          <w:sz w:val="24"/>
        </w:rPr>
        <w:t xml:space="preserve"> </w:t>
      </w:r>
      <w:r>
        <w:rPr>
          <w:i/>
          <w:w w:val="80"/>
          <w:sz w:val="24"/>
        </w:rPr>
        <w:t xml:space="preserve">in shaping and developing the treasures of </w:t>
      </w:r>
      <w:r>
        <w:rPr>
          <w:i/>
          <w:w w:val="85"/>
          <w:sz w:val="24"/>
        </w:rPr>
        <w:t>Islamic scholarship in Indonesia. Through in-depth research regarding written works, teaching</w:t>
      </w:r>
      <w:r>
        <w:rPr>
          <w:i/>
          <w:spacing w:val="-5"/>
          <w:w w:val="85"/>
          <w:sz w:val="24"/>
        </w:rPr>
        <w:t xml:space="preserve"> </w:t>
      </w:r>
      <w:r>
        <w:rPr>
          <w:i/>
          <w:w w:val="85"/>
          <w:sz w:val="24"/>
        </w:rPr>
        <w:t>in Islamic boarding schools, as well as their social activities,</w:t>
      </w:r>
      <w:r>
        <w:rPr>
          <w:i/>
          <w:spacing w:val="-3"/>
          <w:w w:val="85"/>
          <w:sz w:val="24"/>
        </w:rPr>
        <w:t xml:space="preserve"> </w:t>
      </w:r>
      <w:r>
        <w:rPr>
          <w:i/>
          <w:w w:val="85"/>
          <w:sz w:val="24"/>
        </w:rPr>
        <w:t>this</w:t>
      </w:r>
      <w:r>
        <w:rPr>
          <w:i/>
          <w:spacing w:val="-3"/>
          <w:w w:val="85"/>
          <w:sz w:val="24"/>
        </w:rPr>
        <w:t xml:space="preserve"> </w:t>
      </w:r>
      <w:r>
        <w:rPr>
          <w:i/>
          <w:w w:val="85"/>
          <w:sz w:val="24"/>
        </w:rPr>
        <w:t>research</w:t>
      </w:r>
      <w:r>
        <w:rPr>
          <w:i/>
          <w:spacing w:val="-3"/>
          <w:w w:val="85"/>
          <w:sz w:val="24"/>
        </w:rPr>
        <w:t xml:space="preserve"> </w:t>
      </w:r>
      <w:r>
        <w:rPr>
          <w:i/>
          <w:w w:val="85"/>
          <w:sz w:val="24"/>
        </w:rPr>
        <w:t>reveals</w:t>
      </w:r>
      <w:r>
        <w:rPr>
          <w:i/>
          <w:spacing w:val="-3"/>
          <w:w w:val="85"/>
          <w:sz w:val="24"/>
        </w:rPr>
        <w:t xml:space="preserve"> </w:t>
      </w:r>
      <w:r>
        <w:rPr>
          <w:i/>
          <w:w w:val="85"/>
          <w:sz w:val="24"/>
        </w:rPr>
        <w:t>how</w:t>
      </w:r>
      <w:r>
        <w:rPr>
          <w:i/>
          <w:spacing w:val="-3"/>
          <w:w w:val="85"/>
          <w:sz w:val="24"/>
        </w:rPr>
        <w:t xml:space="preserve"> </w:t>
      </w:r>
      <w:r>
        <w:rPr>
          <w:i/>
          <w:w w:val="85"/>
          <w:sz w:val="24"/>
        </w:rPr>
        <w:t>ulama</w:t>
      </w:r>
      <w:r>
        <w:rPr>
          <w:i/>
          <w:spacing w:val="-3"/>
          <w:w w:val="85"/>
          <w:sz w:val="24"/>
        </w:rPr>
        <w:t xml:space="preserve"> </w:t>
      </w:r>
      <w:r>
        <w:rPr>
          <w:i/>
          <w:w w:val="85"/>
          <w:sz w:val="24"/>
        </w:rPr>
        <w:t>act</w:t>
      </w:r>
      <w:r>
        <w:rPr>
          <w:i/>
          <w:spacing w:val="-3"/>
          <w:w w:val="85"/>
          <w:sz w:val="24"/>
        </w:rPr>
        <w:t xml:space="preserve"> </w:t>
      </w:r>
      <w:r>
        <w:rPr>
          <w:i/>
          <w:w w:val="85"/>
          <w:sz w:val="24"/>
        </w:rPr>
        <w:t xml:space="preserve">as thinkers, educators and leaders shape the nation's Islamic identity. This study also highlights the </w:t>
      </w:r>
      <w:r>
        <w:rPr>
          <w:i/>
          <w:w w:val="80"/>
          <w:sz w:val="24"/>
        </w:rPr>
        <w:t xml:space="preserve">challenges faced ulama in maintaining the relevance of Islamic scholarship amidst the dynamics of the </w:t>
      </w:r>
      <w:r>
        <w:rPr>
          <w:i/>
          <w:spacing w:val="-2"/>
          <w:w w:val="90"/>
          <w:sz w:val="24"/>
        </w:rPr>
        <w:t>times.</w:t>
      </w:r>
    </w:p>
    <w:p w14:paraId="2CA624EE" w14:textId="77777777" w:rsidR="000160FC" w:rsidRDefault="00EF2AB1">
      <w:pPr>
        <w:spacing w:line="269" w:lineRule="exact"/>
        <w:ind w:left="133"/>
        <w:jc w:val="both"/>
        <w:rPr>
          <w:i/>
          <w:sz w:val="24"/>
        </w:rPr>
      </w:pPr>
      <w:r>
        <w:rPr>
          <w:b/>
          <w:i/>
          <w:w w:val="85"/>
          <w:sz w:val="24"/>
        </w:rPr>
        <w:t>Keywords</w:t>
      </w:r>
      <w:r>
        <w:rPr>
          <w:b/>
          <w:i/>
          <w:spacing w:val="-8"/>
          <w:sz w:val="24"/>
        </w:rPr>
        <w:t xml:space="preserve"> </w:t>
      </w:r>
      <w:r>
        <w:rPr>
          <w:b/>
          <w:i/>
          <w:w w:val="85"/>
          <w:sz w:val="24"/>
        </w:rPr>
        <w:t>:</w:t>
      </w:r>
      <w:r>
        <w:rPr>
          <w:b/>
          <w:i/>
          <w:spacing w:val="-7"/>
          <w:sz w:val="24"/>
        </w:rPr>
        <w:t xml:space="preserve"> </w:t>
      </w:r>
      <w:r>
        <w:rPr>
          <w:i/>
          <w:w w:val="85"/>
          <w:sz w:val="24"/>
        </w:rPr>
        <w:t>Ulama,</w:t>
      </w:r>
      <w:r>
        <w:rPr>
          <w:i/>
          <w:spacing w:val="-7"/>
          <w:sz w:val="24"/>
        </w:rPr>
        <w:t xml:space="preserve"> </w:t>
      </w:r>
      <w:r>
        <w:rPr>
          <w:i/>
          <w:w w:val="85"/>
          <w:sz w:val="24"/>
        </w:rPr>
        <w:t>Khazanah,</w:t>
      </w:r>
      <w:r>
        <w:rPr>
          <w:i/>
          <w:spacing w:val="-7"/>
          <w:sz w:val="24"/>
        </w:rPr>
        <w:t xml:space="preserve"> </w:t>
      </w:r>
      <w:r>
        <w:rPr>
          <w:i/>
          <w:w w:val="85"/>
          <w:sz w:val="24"/>
        </w:rPr>
        <w:t>Islamic</w:t>
      </w:r>
      <w:r>
        <w:rPr>
          <w:i/>
          <w:spacing w:val="-7"/>
          <w:sz w:val="24"/>
        </w:rPr>
        <w:t xml:space="preserve"> </w:t>
      </w:r>
      <w:r>
        <w:rPr>
          <w:i/>
          <w:w w:val="85"/>
          <w:sz w:val="24"/>
        </w:rPr>
        <w:t>Science,</w:t>
      </w:r>
      <w:r>
        <w:rPr>
          <w:i/>
          <w:spacing w:val="-7"/>
          <w:sz w:val="24"/>
        </w:rPr>
        <w:t xml:space="preserve"> </w:t>
      </w:r>
      <w:r>
        <w:rPr>
          <w:i/>
          <w:w w:val="85"/>
          <w:sz w:val="24"/>
        </w:rPr>
        <w:t>Network,</w:t>
      </w:r>
      <w:r>
        <w:rPr>
          <w:i/>
          <w:spacing w:val="-7"/>
          <w:sz w:val="24"/>
        </w:rPr>
        <w:t xml:space="preserve"> </w:t>
      </w:r>
      <w:r>
        <w:rPr>
          <w:i/>
          <w:w w:val="85"/>
          <w:sz w:val="24"/>
        </w:rPr>
        <w:t>scientific</w:t>
      </w:r>
      <w:r>
        <w:rPr>
          <w:i/>
          <w:spacing w:val="-8"/>
          <w:sz w:val="24"/>
        </w:rPr>
        <w:t xml:space="preserve"> </w:t>
      </w:r>
      <w:r>
        <w:rPr>
          <w:i/>
          <w:spacing w:val="-2"/>
          <w:w w:val="85"/>
          <w:sz w:val="24"/>
        </w:rPr>
        <w:t>transformation</w:t>
      </w:r>
    </w:p>
    <w:p w14:paraId="7CE3997F" w14:textId="77777777" w:rsidR="000160FC" w:rsidRDefault="00EF2AB1">
      <w:pPr>
        <w:pStyle w:val="Heading1"/>
        <w:spacing w:before="264"/>
      </w:pPr>
      <w:r>
        <w:rPr>
          <w:spacing w:val="-2"/>
          <w:w w:val="105"/>
        </w:rPr>
        <w:t>PENDAHULUAN</w:t>
      </w:r>
    </w:p>
    <w:p w14:paraId="42849193" w14:textId="77777777" w:rsidR="000160FC" w:rsidRDefault="00EF2AB1">
      <w:pPr>
        <w:pStyle w:val="BodyText"/>
        <w:spacing w:before="131"/>
        <w:ind w:right="740" w:firstLine="885"/>
        <w:jc w:val="both"/>
      </w:pPr>
      <w:r>
        <w:t>Ulama merupakan figur yang memiliki peranan khusus dalam kehidupan Masyarakat. Sejak masa lalu ulama selalu terlibat dalam berbagai kegiatan baik yang Berkaitan dengan peribadatan yang mahdhah</w:t>
      </w:r>
      <w:r>
        <w:rPr>
          <w:vertAlign w:val="superscript"/>
        </w:rPr>
        <w:t>1</w:t>
      </w:r>
      <w:r>
        <w:t xml:space="preserve"> maupun dalam upacara yang berkaitan Dengan siklus hidup, seperti, kelahiran, perkawinan,</w:t>
      </w:r>
      <w:r>
        <w:rPr>
          <w:spacing w:val="30"/>
        </w:rPr>
        <w:t xml:space="preserve">  </w:t>
      </w:r>
      <w:r>
        <w:t>dan</w:t>
      </w:r>
      <w:r>
        <w:rPr>
          <w:spacing w:val="30"/>
        </w:rPr>
        <w:t xml:space="preserve">  </w:t>
      </w:r>
      <w:r>
        <w:t>kematian.</w:t>
      </w:r>
      <w:r>
        <w:rPr>
          <w:spacing w:val="75"/>
          <w:w w:val="150"/>
        </w:rPr>
        <w:t xml:space="preserve"> </w:t>
      </w:r>
      <w:r>
        <w:t>Ulama</w:t>
      </w:r>
      <w:r>
        <w:rPr>
          <w:spacing w:val="75"/>
          <w:w w:val="150"/>
        </w:rPr>
        <w:t xml:space="preserve"> </w:t>
      </w:r>
      <w:r>
        <w:t>mempunyai</w:t>
      </w:r>
      <w:r>
        <w:rPr>
          <w:spacing w:val="75"/>
          <w:w w:val="150"/>
        </w:rPr>
        <w:t xml:space="preserve"> </w:t>
      </w:r>
      <w:r>
        <w:t>posisi</w:t>
      </w:r>
      <w:r>
        <w:rPr>
          <w:spacing w:val="75"/>
          <w:w w:val="150"/>
        </w:rPr>
        <w:t xml:space="preserve"> </w:t>
      </w:r>
      <w:r>
        <w:t>tersendiri</w:t>
      </w:r>
      <w:r>
        <w:rPr>
          <w:spacing w:val="75"/>
          <w:w w:val="150"/>
        </w:rPr>
        <w:t xml:space="preserve"> </w:t>
      </w:r>
      <w:r>
        <w:rPr>
          <w:spacing w:val="-2"/>
        </w:rPr>
        <w:t>dalam</w:t>
      </w:r>
    </w:p>
    <w:p w14:paraId="72D19894" w14:textId="77777777" w:rsidR="000160FC" w:rsidRDefault="00EF2AB1">
      <w:pPr>
        <w:pStyle w:val="BodyText"/>
        <w:spacing w:before="6"/>
        <w:ind w:left="0"/>
        <w:rPr>
          <w:sz w:val="19"/>
        </w:rPr>
      </w:pPr>
      <w:r>
        <w:rPr>
          <w:noProof/>
          <w:lang w:val="en-US"/>
        </w:rPr>
        <mc:AlternateContent>
          <mc:Choice Requires="wps">
            <w:drawing>
              <wp:anchor distT="0" distB="0" distL="0" distR="0" simplePos="0" relativeHeight="251654656" behindDoc="1" locked="0" layoutInCell="1" allowOverlap="1" wp14:anchorId="2B19577D" wp14:editId="063E119B">
                <wp:simplePos x="0" y="0"/>
                <wp:positionH relativeFrom="page">
                  <wp:posOffset>723900</wp:posOffset>
                </wp:positionH>
                <wp:positionV relativeFrom="paragraph">
                  <wp:posOffset>158115</wp:posOffset>
                </wp:positionV>
                <wp:extent cx="18288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noAutofit/>
                      </wps:bodyPr>
                    </wps:wsp>
                  </a:graphicData>
                </a:graphic>
              </wp:anchor>
            </w:drawing>
          </mc:Choice>
          <mc:Fallback>
            <w:pict>
              <v:shape w14:anchorId="0D4FEE3B" id="Graphic 8" o:spid="_x0000_s1026" style="position:absolute;margin-left:57pt;margin-top:12.45pt;width:2in;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" path="m,l1828800,e" filled="f">
                <v:path arrowok="t"/>
                <w10:wrap type="topAndBottom" anchorx="page"/>
              </v:shape>
            </w:pict>
          </mc:Fallback>
        </mc:AlternateContent>
      </w:r>
    </w:p>
    <w:p w14:paraId="6DD76059" w14:textId="77777777" w:rsidR="000160FC" w:rsidRDefault="00EF2AB1">
      <w:pPr>
        <w:spacing w:before="116"/>
        <w:ind w:left="133" w:right="650"/>
        <w:rPr>
          <w:rFonts w:ascii="Calibri"/>
          <w:sz w:val="20"/>
        </w:rPr>
      </w:pPr>
      <w:r>
        <w:rPr>
          <w:rFonts w:ascii="Calibri"/>
          <w:sz w:val="20"/>
          <w:vertAlign w:val="superscript"/>
        </w:rPr>
        <w:t>1</w:t>
      </w:r>
      <w:r>
        <w:rPr>
          <w:rFonts w:ascii="Calibri"/>
          <w:sz w:val="20"/>
        </w:rPr>
        <w:t xml:space="preserve"> Mahdhah ialah ibadah dalam arti sempit yaitu aktivitas atau perbuatan yang sudah ditentukan</w:t>
      </w:r>
      <w:r>
        <w:rPr>
          <w:rFonts w:ascii="Calibri"/>
          <w:spacing w:val="-9"/>
          <w:sz w:val="20"/>
        </w:rPr>
        <w:t xml:space="preserve"> </w:t>
      </w:r>
      <w:r>
        <w:rPr>
          <w:rFonts w:ascii="Calibri"/>
          <w:sz w:val="20"/>
        </w:rPr>
        <w:t>syarat</w:t>
      </w:r>
      <w:r>
        <w:rPr>
          <w:rFonts w:ascii="Calibri"/>
          <w:spacing w:val="-9"/>
          <w:sz w:val="20"/>
        </w:rPr>
        <w:t xml:space="preserve"> </w:t>
      </w:r>
      <w:r>
        <w:rPr>
          <w:rFonts w:ascii="Calibri"/>
          <w:sz w:val="20"/>
        </w:rPr>
        <w:t>dan</w:t>
      </w:r>
      <w:r>
        <w:rPr>
          <w:rFonts w:ascii="Calibri"/>
          <w:spacing w:val="-9"/>
          <w:sz w:val="20"/>
        </w:rPr>
        <w:t xml:space="preserve"> </w:t>
      </w:r>
      <w:r>
        <w:rPr>
          <w:rFonts w:ascii="Calibri"/>
          <w:sz w:val="20"/>
        </w:rPr>
        <w:t>rukumnya.</w:t>
      </w:r>
      <w:r>
        <w:rPr>
          <w:rFonts w:ascii="Calibri"/>
          <w:spacing w:val="-9"/>
          <w:sz w:val="20"/>
        </w:rPr>
        <w:t xml:space="preserve"> </w:t>
      </w:r>
      <w:r>
        <w:rPr>
          <w:rFonts w:ascii="Calibri"/>
          <w:sz w:val="20"/>
        </w:rPr>
        <w:t>Maksudnya</w:t>
      </w:r>
      <w:r>
        <w:rPr>
          <w:rFonts w:ascii="Calibri"/>
          <w:spacing w:val="-9"/>
          <w:sz w:val="20"/>
        </w:rPr>
        <w:t xml:space="preserve"> </w:t>
      </w:r>
      <w:r>
        <w:rPr>
          <w:rFonts w:ascii="Calibri"/>
          <w:sz w:val="20"/>
        </w:rPr>
        <w:t>syarat</w:t>
      </w:r>
      <w:r>
        <w:rPr>
          <w:rFonts w:ascii="Calibri"/>
          <w:spacing w:val="-9"/>
          <w:sz w:val="20"/>
        </w:rPr>
        <w:t xml:space="preserve"> </w:t>
      </w:r>
      <w:r>
        <w:rPr>
          <w:rFonts w:ascii="Calibri"/>
          <w:sz w:val="20"/>
        </w:rPr>
        <w:t>itu</w:t>
      </w:r>
      <w:r>
        <w:rPr>
          <w:rFonts w:ascii="Calibri"/>
          <w:spacing w:val="-9"/>
          <w:sz w:val="20"/>
        </w:rPr>
        <w:t xml:space="preserve"> </w:t>
      </w:r>
      <w:r>
        <w:rPr>
          <w:rFonts w:ascii="Calibri"/>
          <w:sz w:val="20"/>
        </w:rPr>
        <w:t>hal-hal</w:t>
      </w:r>
      <w:r>
        <w:rPr>
          <w:rFonts w:ascii="Calibri"/>
          <w:spacing w:val="-9"/>
          <w:sz w:val="20"/>
        </w:rPr>
        <w:t xml:space="preserve"> </w:t>
      </w:r>
      <w:r>
        <w:rPr>
          <w:rFonts w:ascii="Calibri"/>
          <w:sz w:val="20"/>
        </w:rPr>
        <w:t>yang</w:t>
      </w:r>
      <w:r>
        <w:rPr>
          <w:rFonts w:ascii="Calibri"/>
          <w:spacing w:val="-9"/>
          <w:sz w:val="20"/>
        </w:rPr>
        <w:t xml:space="preserve"> </w:t>
      </w:r>
      <w:r>
        <w:rPr>
          <w:rFonts w:ascii="Calibri"/>
          <w:sz w:val="20"/>
        </w:rPr>
        <w:t>perlu</w:t>
      </w:r>
      <w:r>
        <w:rPr>
          <w:rFonts w:ascii="Calibri"/>
          <w:spacing w:val="-9"/>
          <w:sz w:val="20"/>
        </w:rPr>
        <w:t xml:space="preserve"> </w:t>
      </w:r>
      <w:r>
        <w:rPr>
          <w:rFonts w:ascii="Calibri"/>
          <w:sz w:val="20"/>
        </w:rPr>
        <w:t>dipenuhi</w:t>
      </w:r>
      <w:r>
        <w:rPr>
          <w:rFonts w:ascii="Calibri"/>
          <w:spacing w:val="-9"/>
          <w:sz w:val="20"/>
        </w:rPr>
        <w:t xml:space="preserve"> </w:t>
      </w:r>
      <w:r>
        <w:rPr>
          <w:rFonts w:ascii="Calibri"/>
          <w:sz w:val="20"/>
        </w:rPr>
        <w:t>sebelum suatu kegiatan itu dilakukan. Sedangkan rukun itu hal-hal, cura tahapan atau urutan yang harus dilakukan dalam melaksanakan ibadah itu. (Wikipedia)</w:t>
      </w:r>
    </w:p>
    <w:p w14:paraId="7A981676" w14:textId="58FED2CB" w:rsidR="000160FC" w:rsidRDefault="000160FC">
      <w:pPr>
        <w:pStyle w:val="BodyText"/>
        <w:spacing w:before="104"/>
        <w:ind w:left="0"/>
        <w:rPr>
          <w:rFonts w:ascii="Calibri"/>
          <w:sz w:val="20"/>
        </w:rPr>
      </w:pPr>
    </w:p>
    <w:p w14:paraId="37A2AEDE" w14:textId="77777777" w:rsidR="000160FC" w:rsidRDefault="000160FC">
      <w:pPr>
        <w:rPr>
          <w:rFonts w:ascii="Calibri"/>
          <w:sz w:val="20"/>
        </w:rPr>
        <w:sectPr w:rsidR="000160FC" w:rsidSect="00F0673A">
          <w:footerReference w:type="even" r:id="rId12"/>
          <w:footerReference w:type="default" r:id="rId13"/>
          <w:type w:val="continuous"/>
          <w:pgSz w:w="10320" w:h="14560"/>
          <w:pgMar w:top="760" w:right="960" w:bottom="560" w:left="1000" w:header="0" w:footer="370" w:gutter="0"/>
          <w:pgNumType w:start="49"/>
          <w:cols w:space="720"/>
        </w:sectPr>
      </w:pPr>
    </w:p>
    <w:p w14:paraId="771B5A2E" w14:textId="77777777" w:rsidR="000160FC" w:rsidRDefault="00EF2AB1">
      <w:pPr>
        <w:pStyle w:val="BodyText"/>
        <w:spacing w:before="120"/>
        <w:ind w:right="740"/>
        <w:jc w:val="both"/>
      </w:pPr>
      <w:r>
        <w:lastRenderedPageBreak/>
        <w:t>masyarakat Islam, meskipun telah Terjadi beberapa perubahan dalam bidang penekanan dan bidang garapannya, mereka Tetap memiliki posisi penting sampai</w:t>
      </w:r>
      <w:r>
        <w:rPr>
          <w:spacing w:val="40"/>
        </w:rPr>
        <w:t xml:space="preserve"> </w:t>
      </w:r>
      <w:r>
        <w:t>sekarang</w:t>
      </w:r>
      <w:r>
        <w:rPr>
          <w:vertAlign w:val="superscript"/>
        </w:rPr>
        <w:t>2</w:t>
      </w:r>
      <w:r>
        <w:t>.</w:t>
      </w:r>
      <w:r>
        <w:rPr>
          <w:spacing w:val="40"/>
        </w:rPr>
        <w:t xml:space="preserve"> </w:t>
      </w:r>
      <w:r>
        <w:t>Hal</w:t>
      </w:r>
      <w:r>
        <w:rPr>
          <w:spacing w:val="40"/>
        </w:rPr>
        <w:t xml:space="preserve"> </w:t>
      </w:r>
      <w:r>
        <w:t>ini</w:t>
      </w:r>
      <w:r>
        <w:rPr>
          <w:spacing w:val="40"/>
        </w:rPr>
        <w:t xml:space="preserve"> </w:t>
      </w:r>
      <w:r>
        <w:t>dikarenakan</w:t>
      </w:r>
      <w:r>
        <w:rPr>
          <w:spacing w:val="40"/>
        </w:rPr>
        <w:t xml:space="preserve"> </w:t>
      </w:r>
      <w:r>
        <w:t>pengetahuan</w:t>
      </w:r>
      <w:r>
        <w:rPr>
          <w:spacing w:val="40"/>
        </w:rPr>
        <w:t xml:space="preserve"> </w:t>
      </w:r>
      <w:r>
        <w:t>Agamanya</w:t>
      </w:r>
      <w:r>
        <w:rPr>
          <w:spacing w:val="40"/>
        </w:rPr>
        <w:t xml:space="preserve"> </w:t>
      </w:r>
      <w:r>
        <w:t>yang benar-benar paham dan menguasai, ini juga didukung oleh beberapa Ayat Alqur’an dan hadits Nabi yang menunjukkan posisi penting seorang ulama. Ulama dalam ajaran Islam berkedudukan sebagai waratsah al-anbiya’ (pewaris para Nabi) yang secara historis sosiologis memiliki otoritas dalam Keagamaan karena itu ulama sangat dihormati dan disegani baik gagasan maupun Pemikirannya. Dalam berbagai dimensi gagasan dan pemikirannya tersebut dipandang sebagai kebenaran, dipegang dan diakui secara ketat dan mengikat, dengan</w:t>
      </w:r>
      <w:r>
        <w:rPr>
          <w:spacing w:val="-4"/>
        </w:rPr>
        <w:t xml:space="preserve"> </w:t>
      </w:r>
      <w:r>
        <w:t>kata</w:t>
      </w:r>
      <w:r>
        <w:rPr>
          <w:spacing w:val="-4"/>
        </w:rPr>
        <w:t xml:space="preserve"> </w:t>
      </w:r>
      <w:r>
        <w:t>lain</w:t>
      </w:r>
      <w:r>
        <w:rPr>
          <w:spacing w:val="-4"/>
        </w:rPr>
        <w:t xml:space="preserve"> </w:t>
      </w:r>
      <w:r>
        <w:t>Ulama</w:t>
      </w:r>
      <w:r>
        <w:rPr>
          <w:spacing w:val="-4"/>
        </w:rPr>
        <w:t xml:space="preserve"> </w:t>
      </w:r>
      <w:r>
        <w:t>merupakan</w:t>
      </w:r>
      <w:r>
        <w:rPr>
          <w:spacing w:val="-4"/>
        </w:rPr>
        <w:t xml:space="preserve"> </w:t>
      </w:r>
      <w:r>
        <w:t>kelompok</w:t>
      </w:r>
      <w:r>
        <w:rPr>
          <w:spacing w:val="-4"/>
        </w:rPr>
        <w:t xml:space="preserve"> </w:t>
      </w:r>
      <w:r>
        <w:t>elit</w:t>
      </w:r>
      <w:r>
        <w:rPr>
          <w:spacing w:val="-4"/>
        </w:rPr>
        <w:t xml:space="preserve"> </w:t>
      </w:r>
      <w:r>
        <w:t>keagamaan</w:t>
      </w:r>
      <w:r>
        <w:rPr>
          <w:spacing w:val="-4"/>
        </w:rPr>
        <w:t xml:space="preserve"> </w:t>
      </w:r>
      <w:r>
        <w:t>yang sangat penting</w:t>
      </w:r>
      <w:r>
        <w:rPr>
          <w:vertAlign w:val="superscript"/>
        </w:rPr>
        <w:t>3</w:t>
      </w:r>
      <w:r>
        <w:t>.</w:t>
      </w:r>
    </w:p>
    <w:p w14:paraId="6F5F8740" w14:textId="77777777" w:rsidR="000160FC" w:rsidRDefault="00EF2AB1">
      <w:pPr>
        <w:pStyle w:val="BodyText"/>
        <w:spacing w:before="120"/>
        <w:ind w:right="742" w:firstLine="855"/>
        <w:jc w:val="both"/>
      </w:pPr>
      <w:r>
        <w:t>Kategori,</w:t>
      </w:r>
      <w:r>
        <w:rPr>
          <w:spacing w:val="-4"/>
        </w:rPr>
        <w:t xml:space="preserve"> </w:t>
      </w:r>
      <w:r>
        <w:t>kualifikasi</w:t>
      </w:r>
      <w:r>
        <w:rPr>
          <w:spacing w:val="-4"/>
        </w:rPr>
        <w:t xml:space="preserve"> </w:t>
      </w:r>
      <w:r>
        <w:t>dan</w:t>
      </w:r>
      <w:r>
        <w:rPr>
          <w:spacing w:val="-4"/>
        </w:rPr>
        <w:t xml:space="preserve"> </w:t>
      </w:r>
      <w:r>
        <w:t>ciri</w:t>
      </w:r>
      <w:r>
        <w:rPr>
          <w:spacing w:val="-4"/>
        </w:rPr>
        <w:t xml:space="preserve"> </w:t>
      </w:r>
      <w:r>
        <w:t>khas</w:t>
      </w:r>
      <w:r>
        <w:rPr>
          <w:spacing w:val="-4"/>
        </w:rPr>
        <w:t xml:space="preserve"> </w:t>
      </w:r>
      <w:r>
        <w:t>ulama</w:t>
      </w:r>
      <w:r>
        <w:rPr>
          <w:spacing w:val="-4"/>
        </w:rPr>
        <w:t xml:space="preserve"> </w:t>
      </w:r>
      <w:r>
        <w:t>ditentukan</w:t>
      </w:r>
      <w:r>
        <w:rPr>
          <w:spacing w:val="-4"/>
        </w:rPr>
        <w:t xml:space="preserve"> </w:t>
      </w:r>
      <w:r>
        <w:t>oleh</w:t>
      </w:r>
      <w:r>
        <w:rPr>
          <w:spacing w:val="-4"/>
        </w:rPr>
        <w:t xml:space="preserve"> </w:t>
      </w:r>
      <w:r>
        <w:t>tiga</w:t>
      </w:r>
      <w:r>
        <w:rPr>
          <w:spacing w:val="-4"/>
        </w:rPr>
        <w:t xml:space="preserve"> </w:t>
      </w:r>
      <w:r>
        <w:t>kriteria penting, Yaitu bibit, bebet, dan bobot. Keulamaan seseorang dihubungkan kepada asal-usul Keturunan, pendidikan dan kualitas keilmuan yang</w:t>
      </w:r>
      <w:r>
        <w:rPr>
          <w:spacing w:val="-3"/>
        </w:rPr>
        <w:t xml:space="preserve"> </w:t>
      </w:r>
      <w:r>
        <w:t>melekat dan dimiliki oleh orang Tadi. Seorang alim yang besar dimungkinkan akan melahirkan anak keturunannya Sebagai alim pula karena faktor keturunan biasanya menyiratkan adanya potensi kuat Yang</w:t>
      </w:r>
      <w:r>
        <w:rPr>
          <w:spacing w:val="-5"/>
        </w:rPr>
        <w:t xml:space="preserve"> </w:t>
      </w:r>
      <w:r>
        <w:t>diwarisi</w:t>
      </w:r>
      <w:r>
        <w:rPr>
          <w:spacing w:val="-5"/>
        </w:rPr>
        <w:t xml:space="preserve"> </w:t>
      </w:r>
      <w:r>
        <w:t>oleh</w:t>
      </w:r>
      <w:r>
        <w:rPr>
          <w:spacing w:val="-5"/>
        </w:rPr>
        <w:t xml:space="preserve"> </w:t>
      </w:r>
      <w:r>
        <w:t>sang</w:t>
      </w:r>
      <w:r>
        <w:rPr>
          <w:spacing w:val="-5"/>
        </w:rPr>
        <w:t xml:space="preserve"> </w:t>
      </w:r>
      <w:r>
        <w:t>ayah</w:t>
      </w:r>
      <w:r>
        <w:rPr>
          <w:spacing w:val="-5"/>
        </w:rPr>
        <w:t xml:space="preserve"> </w:t>
      </w:r>
      <w:r>
        <w:t>atau orang tuanya, tetapi tidak menjadi kemutlakan Seorang ulama mewariskan keulamaannya kepada keturunannya. Potensi keulamaan ini ditempa dan dikembangkan melalui jalur dan jenjang Pendidikan yang pada urutannya akan menjadikan dia memiliki bobot keulamaan Dengan tingkat kualitas keilmuan yang tinggi. Dalam hubungan ini, tidak tertutup Kemungkinan faktor pendidikan juga memainkan peranan yang lebih jauh dominan Yang bisa mengantarkan seseorang yang bukan keturunan ulama menjadi ulama</w:t>
      </w:r>
      <w:r>
        <w:rPr>
          <w:vertAlign w:val="superscript"/>
        </w:rPr>
        <w:t>4</w:t>
      </w:r>
      <w:r>
        <w:t>.Selanjutnya, berkaitan dengan fungsi ulama sebagai pewaris nabi</w:t>
      </w:r>
      <w:r>
        <w:rPr>
          <w:spacing w:val="40"/>
        </w:rPr>
        <w:t xml:space="preserve"> </w:t>
      </w:r>
      <w:r>
        <w:t>pada fungsi Tabligh (penyampaian), maka ulama harus mengacu beberapa tugas, yaitu memberi Ketenangan jiwa dan motivasi yang ikhlas. Materi penyampaian dapat Membangkitkan</w:t>
      </w:r>
      <w:r>
        <w:rPr>
          <w:spacing w:val="-5"/>
        </w:rPr>
        <w:t xml:space="preserve"> </w:t>
      </w:r>
      <w:r>
        <w:t>intensitas</w:t>
      </w:r>
      <w:r>
        <w:rPr>
          <w:spacing w:val="-5"/>
        </w:rPr>
        <w:t xml:space="preserve"> </w:t>
      </w:r>
      <w:r>
        <w:t>(kekuatan)</w:t>
      </w:r>
      <w:r>
        <w:rPr>
          <w:spacing w:val="-5"/>
        </w:rPr>
        <w:t xml:space="preserve"> </w:t>
      </w:r>
      <w:r>
        <w:t>imaniah,</w:t>
      </w:r>
      <w:r>
        <w:rPr>
          <w:spacing w:val="-5"/>
        </w:rPr>
        <w:t xml:space="preserve"> </w:t>
      </w:r>
      <w:r>
        <w:t>kemudian direalisasikan dalam bentuk perbuatan. Sebagai fungsi tibyan, dalam penyampainnya</w:t>
      </w:r>
      <w:r>
        <w:rPr>
          <w:spacing w:val="45"/>
        </w:rPr>
        <w:t xml:space="preserve"> </w:t>
      </w:r>
      <w:r>
        <w:t>ulama</w:t>
      </w:r>
      <w:r>
        <w:rPr>
          <w:spacing w:val="30"/>
        </w:rPr>
        <w:t xml:space="preserve"> </w:t>
      </w:r>
      <w:r>
        <w:t>memerlukan</w:t>
      </w:r>
      <w:r>
        <w:rPr>
          <w:spacing w:val="30"/>
        </w:rPr>
        <w:t xml:space="preserve"> </w:t>
      </w:r>
      <w:r>
        <w:t>nalar</w:t>
      </w:r>
      <w:r>
        <w:rPr>
          <w:spacing w:val="30"/>
        </w:rPr>
        <w:t xml:space="preserve"> </w:t>
      </w:r>
      <w:r>
        <w:t>Untuk</w:t>
      </w:r>
      <w:r>
        <w:rPr>
          <w:spacing w:val="30"/>
        </w:rPr>
        <w:t xml:space="preserve"> </w:t>
      </w:r>
      <w:r>
        <w:t>memaparkan</w:t>
      </w:r>
      <w:r>
        <w:rPr>
          <w:spacing w:val="30"/>
        </w:rPr>
        <w:t xml:space="preserve"> </w:t>
      </w:r>
      <w:r>
        <w:t>ajaran</w:t>
      </w:r>
      <w:r>
        <w:rPr>
          <w:spacing w:val="30"/>
        </w:rPr>
        <w:t xml:space="preserve"> </w:t>
      </w:r>
      <w:r>
        <w:rPr>
          <w:spacing w:val="-2"/>
        </w:rPr>
        <w:t>agama</w:t>
      </w:r>
    </w:p>
    <w:p w14:paraId="3ED49BB6" w14:textId="77777777" w:rsidR="000160FC" w:rsidRDefault="000160FC">
      <w:pPr>
        <w:pStyle w:val="BodyText"/>
        <w:spacing w:before="0"/>
        <w:ind w:left="0"/>
        <w:rPr>
          <w:sz w:val="20"/>
        </w:rPr>
      </w:pPr>
    </w:p>
    <w:p w14:paraId="7D665986" w14:textId="77777777" w:rsidR="000160FC" w:rsidRDefault="00EF2AB1">
      <w:pPr>
        <w:pStyle w:val="BodyText"/>
        <w:spacing w:before="124"/>
        <w:ind w:left="0"/>
        <w:rPr>
          <w:sz w:val="20"/>
        </w:rPr>
      </w:pPr>
      <w:r>
        <w:rPr>
          <w:noProof/>
          <w:lang w:val="en-US"/>
        </w:rPr>
        <mc:AlternateContent>
          <mc:Choice Requires="wps">
            <w:drawing>
              <wp:anchor distT="0" distB="0" distL="0" distR="0" simplePos="0" relativeHeight="251656704" behindDoc="1" locked="0" layoutInCell="1" allowOverlap="1" wp14:anchorId="0AEA09EC" wp14:editId="4F8B5D07">
                <wp:simplePos x="0" y="0"/>
                <wp:positionH relativeFrom="page">
                  <wp:posOffset>723900</wp:posOffset>
                </wp:positionH>
                <wp:positionV relativeFrom="paragraph">
                  <wp:posOffset>240030</wp:posOffset>
                </wp:positionV>
                <wp:extent cx="18288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noAutofit/>
                      </wps:bodyPr>
                    </wps:wsp>
                  </a:graphicData>
                </a:graphic>
              </wp:anchor>
            </w:drawing>
          </mc:Choice>
          <mc:Fallback>
            <w:pict>
              <v:shape w14:anchorId="1BE5BC8B" id="Graphic 12" o:spid="_x0000_s1026" style="position:absolute;margin-left:57pt;margin-top:18.9pt;width:2in;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" path="m,l1828800,e" filled="f">
                <v:path arrowok="t"/>
                <w10:wrap type="topAndBottom" anchorx="page"/>
              </v:shape>
            </w:pict>
          </mc:Fallback>
        </mc:AlternateContent>
      </w:r>
    </w:p>
    <w:p w14:paraId="5A8563A9" w14:textId="77777777" w:rsidR="000160FC" w:rsidRDefault="00EF2AB1">
      <w:pPr>
        <w:spacing w:before="108"/>
        <w:ind w:left="133" w:right="1059"/>
        <w:rPr>
          <w:rFonts w:ascii="Calibri"/>
          <w:sz w:val="20"/>
        </w:rPr>
      </w:pPr>
      <w:r>
        <w:rPr>
          <w:rFonts w:ascii="Calibri"/>
          <w:sz w:val="20"/>
          <w:vertAlign w:val="superscript"/>
        </w:rPr>
        <w:t>2</w:t>
      </w:r>
      <w:r>
        <w:rPr>
          <w:rFonts w:ascii="Calibri"/>
          <w:spacing w:val="-6"/>
          <w:sz w:val="20"/>
        </w:rPr>
        <w:t xml:space="preserve"> </w:t>
      </w:r>
      <w:r>
        <w:rPr>
          <w:rFonts w:ascii="Calibri"/>
          <w:sz w:val="20"/>
        </w:rPr>
        <w:t>Nor</w:t>
      </w:r>
      <w:r>
        <w:rPr>
          <w:rFonts w:ascii="Calibri"/>
          <w:spacing w:val="-6"/>
          <w:sz w:val="20"/>
        </w:rPr>
        <w:t xml:space="preserve"> </w:t>
      </w:r>
      <w:r>
        <w:rPr>
          <w:rFonts w:ascii="Calibri"/>
          <w:sz w:val="20"/>
        </w:rPr>
        <w:t>Huda,</w:t>
      </w:r>
      <w:r>
        <w:rPr>
          <w:rFonts w:ascii="Calibri"/>
          <w:spacing w:val="-6"/>
          <w:sz w:val="20"/>
        </w:rPr>
        <w:t xml:space="preserve"> </w:t>
      </w:r>
      <w:r w:rsidRPr="000041C2">
        <w:rPr>
          <w:rFonts w:ascii="Calibri"/>
          <w:i/>
          <w:iCs/>
          <w:sz w:val="20"/>
        </w:rPr>
        <w:t>Ilam</w:t>
      </w:r>
      <w:r w:rsidRPr="000041C2">
        <w:rPr>
          <w:rFonts w:ascii="Calibri"/>
          <w:i/>
          <w:iCs/>
          <w:spacing w:val="-6"/>
          <w:sz w:val="20"/>
        </w:rPr>
        <w:t xml:space="preserve"> </w:t>
      </w:r>
      <w:r w:rsidRPr="000041C2">
        <w:rPr>
          <w:rFonts w:ascii="Calibri"/>
          <w:i/>
          <w:iCs/>
          <w:sz w:val="20"/>
        </w:rPr>
        <w:t>Nusantara</w:t>
      </w:r>
      <w:r w:rsidRPr="000041C2">
        <w:rPr>
          <w:rFonts w:ascii="Calibri"/>
          <w:i/>
          <w:iCs/>
          <w:spacing w:val="-6"/>
          <w:sz w:val="20"/>
        </w:rPr>
        <w:t xml:space="preserve"> </w:t>
      </w:r>
      <w:r w:rsidRPr="000041C2">
        <w:rPr>
          <w:rFonts w:ascii="Calibri"/>
          <w:i/>
          <w:iCs/>
          <w:sz w:val="20"/>
        </w:rPr>
        <w:t>Sejarah</w:t>
      </w:r>
      <w:r w:rsidRPr="000041C2">
        <w:rPr>
          <w:rFonts w:ascii="Calibri"/>
          <w:i/>
          <w:iCs/>
          <w:spacing w:val="-6"/>
          <w:sz w:val="20"/>
        </w:rPr>
        <w:t xml:space="preserve"> </w:t>
      </w:r>
      <w:r w:rsidRPr="000041C2">
        <w:rPr>
          <w:rFonts w:ascii="Calibri"/>
          <w:i/>
          <w:iCs/>
          <w:sz w:val="20"/>
        </w:rPr>
        <w:t>Sosial</w:t>
      </w:r>
      <w:r w:rsidRPr="000041C2">
        <w:rPr>
          <w:rFonts w:ascii="Calibri"/>
          <w:i/>
          <w:iCs/>
          <w:spacing w:val="-6"/>
          <w:sz w:val="20"/>
        </w:rPr>
        <w:t xml:space="preserve"> </w:t>
      </w:r>
      <w:r w:rsidRPr="000041C2">
        <w:rPr>
          <w:rFonts w:ascii="Calibri"/>
          <w:i/>
          <w:iCs/>
          <w:sz w:val="20"/>
        </w:rPr>
        <w:t>dan</w:t>
      </w:r>
      <w:r w:rsidRPr="000041C2">
        <w:rPr>
          <w:rFonts w:ascii="Calibri"/>
          <w:i/>
          <w:iCs/>
          <w:spacing w:val="-6"/>
          <w:sz w:val="20"/>
        </w:rPr>
        <w:t xml:space="preserve"> </w:t>
      </w:r>
      <w:r w:rsidRPr="000041C2">
        <w:rPr>
          <w:rFonts w:ascii="Calibri"/>
          <w:i/>
          <w:iCs/>
          <w:sz w:val="20"/>
        </w:rPr>
        <w:t>Intelektual</w:t>
      </w:r>
      <w:r w:rsidRPr="000041C2">
        <w:rPr>
          <w:rFonts w:ascii="Calibri"/>
          <w:i/>
          <w:iCs/>
          <w:spacing w:val="-6"/>
          <w:sz w:val="20"/>
        </w:rPr>
        <w:t xml:space="preserve"> </w:t>
      </w:r>
      <w:r w:rsidRPr="000041C2">
        <w:rPr>
          <w:rFonts w:ascii="Calibri"/>
          <w:i/>
          <w:iCs/>
          <w:sz w:val="20"/>
        </w:rPr>
        <w:t>Islam</w:t>
      </w:r>
      <w:r w:rsidRPr="000041C2">
        <w:rPr>
          <w:rFonts w:ascii="Calibri"/>
          <w:i/>
          <w:iCs/>
          <w:spacing w:val="-6"/>
          <w:sz w:val="20"/>
        </w:rPr>
        <w:t xml:space="preserve"> </w:t>
      </w:r>
      <w:r w:rsidRPr="000041C2">
        <w:rPr>
          <w:rFonts w:ascii="Calibri"/>
          <w:i/>
          <w:iCs/>
          <w:sz w:val="20"/>
        </w:rPr>
        <w:t>di</w:t>
      </w:r>
      <w:r w:rsidRPr="000041C2">
        <w:rPr>
          <w:rFonts w:ascii="Calibri"/>
          <w:i/>
          <w:iCs/>
          <w:spacing w:val="-6"/>
          <w:sz w:val="20"/>
        </w:rPr>
        <w:t xml:space="preserve"> </w:t>
      </w:r>
      <w:r w:rsidRPr="000041C2">
        <w:rPr>
          <w:rFonts w:ascii="Calibri"/>
          <w:i/>
          <w:iCs/>
          <w:sz w:val="20"/>
        </w:rPr>
        <w:t>Indonesia</w:t>
      </w:r>
      <w:r>
        <w:rPr>
          <w:rFonts w:ascii="Calibri"/>
          <w:sz w:val="20"/>
        </w:rPr>
        <w:t>,</w:t>
      </w:r>
      <w:r>
        <w:rPr>
          <w:rFonts w:ascii="Calibri"/>
          <w:spacing w:val="-6"/>
          <w:sz w:val="20"/>
        </w:rPr>
        <w:t xml:space="preserve"> </w:t>
      </w:r>
      <w:r>
        <w:rPr>
          <w:rFonts w:ascii="Calibri"/>
          <w:sz w:val="20"/>
        </w:rPr>
        <w:t>(Jogjakarta: Ar-Razz Media, 2007), h. 210</w:t>
      </w:r>
    </w:p>
    <w:p w14:paraId="4A4D3F82" w14:textId="77777777" w:rsidR="000160FC" w:rsidRDefault="00EF2AB1">
      <w:pPr>
        <w:ind w:left="133" w:right="650"/>
        <w:rPr>
          <w:rFonts w:ascii="Calibri"/>
          <w:sz w:val="20"/>
        </w:rPr>
      </w:pPr>
      <w:r>
        <w:rPr>
          <w:rFonts w:ascii="Calibri"/>
          <w:sz w:val="20"/>
          <w:vertAlign w:val="superscript"/>
        </w:rPr>
        <w:t>3</w:t>
      </w:r>
      <w:r>
        <w:rPr>
          <w:rFonts w:ascii="Calibri"/>
          <w:spacing w:val="-9"/>
          <w:sz w:val="20"/>
        </w:rPr>
        <w:t xml:space="preserve"> </w:t>
      </w:r>
      <w:r>
        <w:rPr>
          <w:rFonts w:ascii="Calibri"/>
          <w:sz w:val="20"/>
        </w:rPr>
        <w:t>Zulkifli,</w:t>
      </w:r>
      <w:r>
        <w:rPr>
          <w:rFonts w:ascii="Calibri"/>
          <w:spacing w:val="-9"/>
          <w:sz w:val="20"/>
        </w:rPr>
        <w:t xml:space="preserve"> </w:t>
      </w:r>
      <w:r>
        <w:rPr>
          <w:rFonts w:ascii="Calibri"/>
          <w:sz w:val="20"/>
        </w:rPr>
        <w:t>Ulama</w:t>
      </w:r>
      <w:r>
        <w:rPr>
          <w:rFonts w:ascii="Calibri"/>
          <w:spacing w:val="-9"/>
          <w:sz w:val="20"/>
        </w:rPr>
        <w:t xml:space="preserve"> </w:t>
      </w:r>
      <w:r>
        <w:rPr>
          <w:rFonts w:ascii="Calibri"/>
          <w:sz w:val="20"/>
        </w:rPr>
        <w:t>Sumatera</w:t>
      </w:r>
      <w:r>
        <w:rPr>
          <w:rFonts w:ascii="Calibri"/>
          <w:spacing w:val="-9"/>
          <w:sz w:val="20"/>
        </w:rPr>
        <w:t xml:space="preserve"> </w:t>
      </w:r>
      <w:r>
        <w:rPr>
          <w:rFonts w:ascii="Calibri"/>
          <w:sz w:val="20"/>
        </w:rPr>
        <w:t>Selatan,</w:t>
      </w:r>
      <w:r>
        <w:rPr>
          <w:rFonts w:ascii="Calibri"/>
          <w:spacing w:val="-9"/>
          <w:sz w:val="20"/>
        </w:rPr>
        <w:t xml:space="preserve"> </w:t>
      </w:r>
      <w:r w:rsidRPr="004C5845">
        <w:rPr>
          <w:rFonts w:ascii="Calibri"/>
          <w:i/>
          <w:iCs/>
          <w:sz w:val="20"/>
        </w:rPr>
        <w:t>Pemikiran</w:t>
      </w:r>
      <w:r w:rsidRPr="004C5845">
        <w:rPr>
          <w:rFonts w:ascii="Calibri"/>
          <w:i/>
          <w:iCs/>
          <w:spacing w:val="-9"/>
          <w:sz w:val="20"/>
        </w:rPr>
        <w:t xml:space="preserve"> </w:t>
      </w:r>
      <w:r w:rsidRPr="004C5845">
        <w:rPr>
          <w:rFonts w:ascii="Calibri"/>
          <w:i/>
          <w:iCs/>
          <w:sz w:val="20"/>
        </w:rPr>
        <w:t>dan</w:t>
      </w:r>
      <w:r w:rsidRPr="004C5845">
        <w:rPr>
          <w:rFonts w:ascii="Calibri"/>
          <w:i/>
          <w:iCs/>
          <w:spacing w:val="-9"/>
          <w:sz w:val="20"/>
        </w:rPr>
        <w:t xml:space="preserve"> </w:t>
      </w:r>
      <w:r w:rsidRPr="004C5845">
        <w:rPr>
          <w:rFonts w:ascii="Calibri"/>
          <w:i/>
          <w:iCs/>
          <w:sz w:val="20"/>
        </w:rPr>
        <w:t>Peranannya</w:t>
      </w:r>
      <w:r w:rsidRPr="004C5845">
        <w:rPr>
          <w:rFonts w:ascii="Calibri"/>
          <w:i/>
          <w:iCs/>
          <w:spacing w:val="-9"/>
          <w:sz w:val="20"/>
        </w:rPr>
        <w:t xml:space="preserve"> </w:t>
      </w:r>
      <w:r w:rsidRPr="004C5845">
        <w:rPr>
          <w:rFonts w:ascii="Calibri"/>
          <w:i/>
          <w:iCs/>
          <w:sz w:val="20"/>
        </w:rPr>
        <w:t>dalam</w:t>
      </w:r>
      <w:r w:rsidRPr="004C5845">
        <w:rPr>
          <w:rFonts w:ascii="Calibri"/>
          <w:i/>
          <w:iCs/>
          <w:spacing w:val="-9"/>
          <w:sz w:val="20"/>
        </w:rPr>
        <w:t xml:space="preserve"> </w:t>
      </w:r>
      <w:r w:rsidRPr="004C5845">
        <w:rPr>
          <w:rFonts w:ascii="Calibri"/>
          <w:i/>
          <w:iCs/>
          <w:sz w:val="20"/>
        </w:rPr>
        <w:t>Linksan</w:t>
      </w:r>
      <w:r w:rsidRPr="004C5845">
        <w:rPr>
          <w:rFonts w:ascii="Calibri"/>
          <w:i/>
          <w:iCs/>
          <w:spacing w:val="-9"/>
          <w:sz w:val="20"/>
        </w:rPr>
        <w:t xml:space="preserve"> </w:t>
      </w:r>
      <w:r w:rsidRPr="004C5845">
        <w:rPr>
          <w:rFonts w:ascii="Calibri"/>
          <w:i/>
          <w:iCs/>
          <w:sz w:val="20"/>
        </w:rPr>
        <w:t>Sejura</w:t>
      </w:r>
      <w:r>
        <w:rPr>
          <w:rFonts w:ascii="Calibri"/>
          <w:sz w:val="20"/>
        </w:rPr>
        <w:t>k, (Palembang UNSRI, 1999), h4</w:t>
      </w:r>
    </w:p>
    <w:p w14:paraId="108A3466" w14:textId="77777777" w:rsidR="000160FC" w:rsidRDefault="00EF2AB1">
      <w:pPr>
        <w:ind w:left="133" w:right="650"/>
        <w:rPr>
          <w:rFonts w:ascii="Calibri"/>
          <w:sz w:val="20"/>
        </w:rPr>
      </w:pPr>
      <w:r>
        <w:rPr>
          <w:rFonts w:ascii="Calibri"/>
          <w:sz w:val="20"/>
          <w:vertAlign w:val="superscript"/>
        </w:rPr>
        <w:t>4</w:t>
      </w:r>
      <w:r>
        <w:rPr>
          <w:rFonts w:ascii="Calibri"/>
          <w:spacing w:val="-7"/>
          <w:sz w:val="20"/>
        </w:rPr>
        <w:t xml:space="preserve"> </w:t>
      </w:r>
      <w:r>
        <w:rPr>
          <w:rFonts w:ascii="Calibri"/>
          <w:sz w:val="20"/>
        </w:rPr>
        <w:t>Ismail</w:t>
      </w:r>
      <w:r>
        <w:rPr>
          <w:rFonts w:ascii="Calibri"/>
          <w:spacing w:val="-7"/>
          <w:sz w:val="20"/>
        </w:rPr>
        <w:t xml:space="preserve"> </w:t>
      </w:r>
      <w:r>
        <w:rPr>
          <w:rFonts w:ascii="Calibri"/>
          <w:sz w:val="20"/>
        </w:rPr>
        <w:t>Faisal,</w:t>
      </w:r>
      <w:r>
        <w:rPr>
          <w:rFonts w:ascii="Calibri"/>
          <w:spacing w:val="-7"/>
          <w:sz w:val="20"/>
        </w:rPr>
        <w:t xml:space="preserve"> </w:t>
      </w:r>
      <w:r>
        <w:rPr>
          <w:rFonts w:ascii="Calibri"/>
          <w:sz w:val="20"/>
        </w:rPr>
        <w:t>Mema</w:t>
      </w:r>
      <w:r>
        <w:rPr>
          <w:rFonts w:ascii="Calibri"/>
          <w:spacing w:val="-7"/>
          <w:sz w:val="20"/>
        </w:rPr>
        <w:t xml:space="preserve"> </w:t>
      </w:r>
      <w:r>
        <w:rPr>
          <w:rFonts w:ascii="Calibri"/>
          <w:sz w:val="20"/>
        </w:rPr>
        <w:t>NU,</w:t>
      </w:r>
      <w:r w:rsidRPr="004C5845">
        <w:rPr>
          <w:rFonts w:ascii="Calibri"/>
          <w:i/>
          <w:iCs/>
          <w:spacing w:val="-7"/>
          <w:sz w:val="20"/>
        </w:rPr>
        <w:t xml:space="preserve"> </w:t>
      </w:r>
      <w:r w:rsidRPr="004C5845">
        <w:rPr>
          <w:rFonts w:ascii="Calibri"/>
          <w:i/>
          <w:iCs/>
          <w:sz w:val="20"/>
        </w:rPr>
        <w:t>di</w:t>
      </w:r>
      <w:r w:rsidRPr="004C5845">
        <w:rPr>
          <w:rFonts w:ascii="Calibri"/>
          <w:i/>
          <w:iCs/>
          <w:spacing w:val="-7"/>
          <w:sz w:val="20"/>
        </w:rPr>
        <w:t xml:space="preserve"> </w:t>
      </w:r>
      <w:r w:rsidRPr="004C5845">
        <w:rPr>
          <w:rFonts w:ascii="Calibri"/>
          <w:i/>
          <w:iCs/>
          <w:sz w:val="20"/>
        </w:rPr>
        <w:t>tengah</w:t>
      </w:r>
      <w:r w:rsidRPr="004C5845">
        <w:rPr>
          <w:rFonts w:ascii="Calibri"/>
          <w:i/>
          <w:iCs/>
          <w:spacing w:val="-7"/>
          <w:sz w:val="20"/>
        </w:rPr>
        <w:t xml:space="preserve"> </w:t>
      </w:r>
      <w:r w:rsidRPr="004C5845">
        <w:rPr>
          <w:rFonts w:ascii="Calibri"/>
          <w:i/>
          <w:iCs/>
          <w:sz w:val="20"/>
        </w:rPr>
        <w:t>Badai</w:t>
      </w:r>
      <w:r w:rsidRPr="004C5845">
        <w:rPr>
          <w:rFonts w:ascii="Calibri"/>
          <w:i/>
          <w:iCs/>
          <w:spacing w:val="-7"/>
          <w:sz w:val="20"/>
        </w:rPr>
        <w:t xml:space="preserve"> </w:t>
      </w:r>
      <w:r w:rsidRPr="004C5845">
        <w:rPr>
          <w:rFonts w:ascii="Calibri"/>
          <w:i/>
          <w:iCs/>
          <w:sz w:val="20"/>
        </w:rPr>
        <w:t>Pragmatisme</w:t>
      </w:r>
      <w:r w:rsidRPr="004C5845">
        <w:rPr>
          <w:rFonts w:ascii="Calibri"/>
          <w:i/>
          <w:iCs/>
          <w:spacing w:val="-7"/>
          <w:sz w:val="20"/>
        </w:rPr>
        <w:t xml:space="preserve"> </w:t>
      </w:r>
      <w:r w:rsidRPr="004C5845">
        <w:rPr>
          <w:rFonts w:ascii="Calibri"/>
          <w:i/>
          <w:iCs/>
          <w:sz w:val="20"/>
        </w:rPr>
        <w:t>Polink</w:t>
      </w:r>
      <w:r w:rsidRPr="004C5845">
        <w:rPr>
          <w:rFonts w:ascii="Calibri"/>
          <w:i/>
          <w:iCs/>
          <w:spacing w:val="-7"/>
          <w:sz w:val="20"/>
        </w:rPr>
        <w:t xml:space="preserve"> </w:t>
      </w:r>
      <w:r>
        <w:rPr>
          <w:rFonts w:ascii="Calibri"/>
          <w:sz w:val="20"/>
        </w:rPr>
        <w:t>(Jakarta:</w:t>
      </w:r>
      <w:r>
        <w:rPr>
          <w:rFonts w:ascii="Calibri"/>
          <w:spacing w:val="-7"/>
          <w:sz w:val="20"/>
        </w:rPr>
        <w:t xml:space="preserve"> </w:t>
      </w:r>
      <w:r>
        <w:rPr>
          <w:rFonts w:ascii="Calibri"/>
          <w:sz w:val="20"/>
        </w:rPr>
        <w:t>Puslitbang Departemen Agama 2004), h. 3-4</w:t>
      </w:r>
    </w:p>
    <w:p w14:paraId="2108DC30" w14:textId="77777777" w:rsidR="000160FC" w:rsidRDefault="000160FC">
      <w:pPr>
        <w:rPr>
          <w:rFonts w:ascii="Calibri"/>
          <w:sz w:val="20"/>
        </w:rPr>
        <w:sectPr w:rsidR="000160FC">
          <w:headerReference w:type="even" r:id="rId14"/>
          <w:headerReference w:type="default" r:id="rId15"/>
          <w:pgSz w:w="10320" w:h="14560"/>
          <w:pgMar w:top="880" w:right="960" w:bottom="1000" w:left="1000" w:header="687" w:footer="0" w:gutter="0"/>
          <w:cols w:space="720"/>
        </w:sectPr>
      </w:pPr>
    </w:p>
    <w:p w14:paraId="6BF3DA94" w14:textId="77777777" w:rsidR="000160FC" w:rsidRDefault="000160FC">
      <w:pPr>
        <w:pStyle w:val="BodyText"/>
        <w:spacing w:before="38"/>
        <w:ind w:left="0"/>
        <w:rPr>
          <w:rFonts w:ascii="Calibri"/>
        </w:rPr>
      </w:pPr>
    </w:p>
    <w:p w14:paraId="05154200" w14:textId="77777777" w:rsidR="000160FC" w:rsidRDefault="00EF2AB1">
      <w:pPr>
        <w:pStyle w:val="BodyText"/>
        <w:spacing w:before="0"/>
        <w:ind w:right="650"/>
      </w:pPr>
      <w:r>
        <w:t>secara</w:t>
      </w:r>
      <w:r>
        <w:rPr>
          <w:spacing w:val="80"/>
        </w:rPr>
        <w:t xml:space="preserve"> </w:t>
      </w:r>
      <w:r>
        <w:t>jelas</w:t>
      </w:r>
      <w:r>
        <w:rPr>
          <w:spacing w:val="40"/>
        </w:rPr>
        <w:t xml:space="preserve"> </w:t>
      </w:r>
      <w:r>
        <w:t>dan</w:t>
      </w:r>
      <w:r>
        <w:rPr>
          <w:spacing w:val="40"/>
        </w:rPr>
        <w:t xml:space="preserve"> </w:t>
      </w:r>
      <w:r>
        <w:t>mudah</w:t>
      </w:r>
      <w:r>
        <w:rPr>
          <w:spacing w:val="40"/>
        </w:rPr>
        <w:t xml:space="preserve"> </w:t>
      </w:r>
      <w:r>
        <w:t>dipahami.</w:t>
      </w:r>
      <w:r>
        <w:rPr>
          <w:spacing w:val="40"/>
        </w:rPr>
        <w:t xml:space="preserve"> </w:t>
      </w:r>
      <w:r>
        <w:t>Kemudian</w:t>
      </w:r>
      <w:r>
        <w:rPr>
          <w:spacing w:val="40"/>
        </w:rPr>
        <w:t xml:space="preserve"> </w:t>
      </w:r>
      <w:r>
        <w:t>Sebagai</w:t>
      </w:r>
      <w:r>
        <w:rPr>
          <w:spacing w:val="40"/>
        </w:rPr>
        <w:t xml:space="preserve"> </w:t>
      </w:r>
      <w:r>
        <w:t>uswatun</w:t>
      </w:r>
      <w:r>
        <w:rPr>
          <w:spacing w:val="40"/>
        </w:rPr>
        <w:t xml:space="preserve"> </w:t>
      </w:r>
      <w:r>
        <w:t>hasanah,</w:t>
      </w:r>
      <w:r>
        <w:rPr>
          <w:spacing w:val="40"/>
        </w:rPr>
        <w:t xml:space="preserve"> </w:t>
      </w:r>
      <w:r>
        <w:t xml:space="preserve">ulama harus menjadi suri tauladan dan pemimpin yang Baik bagi </w:t>
      </w:r>
      <w:r>
        <w:rPr>
          <w:spacing w:val="-2"/>
        </w:rPr>
        <w:t>masyarakat.</w:t>
      </w:r>
    </w:p>
    <w:p w14:paraId="1B91B293" w14:textId="77777777" w:rsidR="000160FC" w:rsidRDefault="000160FC">
      <w:pPr>
        <w:pStyle w:val="BodyText"/>
        <w:spacing w:before="0"/>
        <w:ind w:left="0"/>
      </w:pPr>
    </w:p>
    <w:p w14:paraId="3F7C6A33" w14:textId="77777777" w:rsidR="000160FC" w:rsidRDefault="000160FC">
      <w:pPr>
        <w:pStyle w:val="BodyText"/>
        <w:spacing w:before="67"/>
        <w:ind w:left="0"/>
      </w:pPr>
    </w:p>
    <w:p w14:paraId="2302F43B" w14:textId="77777777" w:rsidR="000160FC" w:rsidRDefault="00EF2AB1">
      <w:pPr>
        <w:pStyle w:val="Heading1"/>
      </w:pPr>
      <w:r>
        <w:t>METODE</w:t>
      </w:r>
      <w:r>
        <w:rPr>
          <w:spacing w:val="26"/>
        </w:rPr>
        <w:t xml:space="preserve"> </w:t>
      </w:r>
      <w:r>
        <w:rPr>
          <w:spacing w:val="-2"/>
        </w:rPr>
        <w:t>PENELITIAN</w:t>
      </w:r>
    </w:p>
    <w:p w14:paraId="43603CC5" w14:textId="77777777" w:rsidR="000160FC" w:rsidRDefault="00EF2AB1">
      <w:pPr>
        <w:pStyle w:val="BodyText"/>
        <w:spacing w:before="251"/>
        <w:ind w:right="144"/>
        <w:jc w:val="both"/>
      </w:pPr>
      <w:r>
        <w:t>Metode yang digunakan dalam penulisan ini adalah pendekatan historis (sejarah),dimulai Dengan studi pustaka,yaitu mencari buku dan artikel penelitian yang berkaitan</w:t>
      </w:r>
      <w:r>
        <w:rPr>
          <w:spacing w:val="-4"/>
        </w:rPr>
        <w:t xml:space="preserve"> </w:t>
      </w:r>
      <w:r>
        <w:t>dengan</w:t>
      </w:r>
      <w:r>
        <w:rPr>
          <w:spacing w:val="-4"/>
        </w:rPr>
        <w:t xml:space="preserve"> </w:t>
      </w:r>
      <w:r>
        <w:t>Ulama</w:t>
      </w:r>
      <w:r>
        <w:rPr>
          <w:spacing w:val="-4"/>
        </w:rPr>
        <w:t xml:space="preserve"> </w:t>
      </w:r>
      <w:r>
        <w:t>dan</w:t>
      </w:r>
      <w:r>
        <w:rPr>
          <w:spacing w:val="-4"/>
        </w:rPr>
        <w:t xml:space="preserve"> </w:t>
      </w:r>
      <w:r>
        <w:t>Khazanah</w:t>
      </w:r>
      <w:r>
        <w:rPr>
          <w:spacing w:val="-4"/>
        </w:rPr>
        <w:t xml:space="preserve"> </w:t>
      </w:r>
      <w:r>
        <w:t>keilmuan</w:t>
      </w:r>
      <w:r>
        <w:rPr>
          <w:spacing w:val="-4"/>
        </w:rPr>
        <w:t xml:space="preserve"> </w:t>
      </w:r>
      <w:r>
        <w:t>di</w:t>
      </w:r>
      <w:r>
        <w:rPr>
          <w:spacing w:val="-4"/>
        </w:rPr>
        <w:t xml:space="preserve"> </w:t>
      </w:r>
      <w:r>
        <w:t>Indonesia</w:t>
      </w:r>
      <w:r>
        <w:rPr>
          <w:spacing w:val="-4"/>
        </w:rPr>
        <w:t xml:space="preserve"> </w:t>
      </w:r>
      <w:r>
        <w:t>yang</w:t>
      </w:r>
      <w:r>
        <w:rPr>
          <w:spacing w:val="-4"/>
        </w:rPr>
        <w:t xml:space="preserve"> </w:t>
      </w:r>
      <w:r>
        <w:t>mencakup jaringan ulama dan keilmuan Islam di Indonesia dan juga tentang perkembangan tradisi keilmuan Islam di Indonesia melalui penelusuran internet.Juga dengan mengumpulkan Dan menganalisis berbagai sumber sejarah dan karya Akademik.</w:t>
      </w:r>
    </w:p>
    <w:p w14:paraId="3D18BBC5" w14:textId="77777777" w:rsidR="002029EE" w:rsidRPr="002029EE" w:rsidRDefault="002029EE">
      <w:pPr>
        <w:pStyle w:val="BodyText"/>
        <w:spacing w:before="251"/>
        <w:ind w:right="144"/>
        <w:jc w:val="both"/>
      </w:pPr>
    </w:p>
    <w:p w14:paraId="5E083A64" w14:textId="77777777" w:rsidR="000160FC" w:rsidRDefault="00EF2AB1">
      <w:pPr>
        <w:pStyle w:val="Heading1"/>
        <w:spacing w:before="103"/>
        <w:jc w:val="both"/>
      </w:pPr>
      <w:r>
        <w:t xml:space="preserve">HASIL DAN </w:t>
      </w:r>
      <w:r>
        <w:rPr>
          <w:spacing w:val="-2"/>
        </w:rPr>
        <w:t>PEMBAHASAN</w:t>
      </w:r>
    </w:p>
    <w:p w14:paraId="7CB4EC96" w14:textId="77777777" w:rsidR="000160FC" w:rsidRDefault="000160FC">
      <w:pPr>
        <w:pStyle w:val="BodyText"/>
        <w:spacing w:before="16"/>
        <w:ind w:left="0"/>
        <w:rPr>
          <w:b/>
        </w:rPr>
      </w:pPr>
    </w:p>
    <w:p w14:paraId="43E523AA" w14:textId="77777777" w:rsidR="000160FC" w:rsidRDefault="00EF2AB1">
      <w:pPr>
        <w:pStyle w:val="BodyText"/>
        <w:spacing w:before="0"/>
        <w:ind w:right="140" w:firstLine="720"/>
        <w:jc w:val="both"/>
      </w:pPr>
      <w:r>
        <w:t>Sebelum Islam masuk ke wilayah Melayu Nusantara, khazanah keilmuan yang terekam dalam berbagai naskah hingga manuskrip masih dipengaruhi oleh budaya non-Islam. Naskah dan manuskrip yang ditulis pada daun lontar, bambu, kulit kayu tersebut pada umumnya ditulis oleh para pujangga untuk kepentingan kerajaan. Di antaranya berisi tentang adat, kebiasaan, mantera, doa, ajaran kepercayaan,</w:t>
      </w:r>
      <w:r>
        <w:rPr>
          <w:spacing w:val="-3"/>
        </w:rPr>
        <w:t xml:space="preserve"> </w:t>
      </w:r>
      <w:r>
        <w:t>hingga</w:t>
      </w:r>
      <w:r>
        <w:rPr>
          <w:spacing w:val="-3"/>
        </w:rPr>
        <w:t xml:space="preserve"> </w:t>
      </w:r>
      <w:r>
        <w:t>tentang</w:t>
      </w:r>
      <w:r>
        <w:rPr>
          <w:spacing w:val="-3"/>
        </w:rPr>
        <w:t xml:space="preserve"> </w:t>
      </w:r>
      <w:r>
        <w:t>budi</w:t>
      </w:r>
      <w:r>
        <w:rPr>
          <w:spacing w:val="-3"/>
        </w:rPr>
        <w:t xml:space="preserve"> </w:t>
      </w:r>
      <w:r>
        <w:t>pekerti.</w:t>
      </w:r>
      <w:r>
        <w:rPr>
          <w:spacing w:val="-3"/>
        </w:rPr>
        <w:t xml:space="preserve"> </w:t>
      </w:r>
      <w:r>
        <w:t>Namun</w:t>
      </w:r>
      <w:r>
        <w:rPr>
          <w:spacing w:val="-3"/>
        </w:rPr>
        <w:t xml:space="preserve"> </w:t>
      </w:r>
      <w:r>
        <w:t>kondisi</w:t>
      </w:r>
      <w:r>
        <w:rPr>
          <w:spacing w:val="-3"/>
        </w:rPr>
        <w:t xml:space="preserve"> </w:t>
      </w:r>
      <w:r>
        <w:t>khazanah</w:t>
      </w:r>
      <w:r>
        <w:rPr>
          <w:spacing w:val="-3"/>
        </w:rPr>
        <w:t xml:space="preserve"> </w:t>
      </w:r>
      <w:r>
        <w:t>keilmuan</w:t>
      </w:r>
      <w:r>
        <w:rPr>
          <w:spacing w:val="-3"/>
        </w:rPr>
        <w:t xml:space="preserve"> </w:t>
      </w:r>
      <w:r>
        <w:t>mulai berubah setelah Islam masuk pada abad ke-XIII M. Akulturasi budaya lokal dan Islam pada gilirannya, mempengaruhi corak dan ragam pengetahuan yang terekam disejumlah media penyimpanan, semacam naskah</w:t>
      </w:r>
      <w:r>
        <w:rPr>
          <w:spacing w:val="-3"/>
        </w:rPr>
        <w:t xml:space="preserve"> </w:t>
      </w:r>
      <w:r>
        <w:t>atau</w:t>
      </w:r>
      <w:r>
        <w:rPr>
          <w:spacing w:val="-3"/>
        </w:rPr>
        <w:t xml:space="preserve"> </w:t>
      </w:r>
      <w:r>
        <w:t>manuskrip.</w:t>
      </w:r>
      <w:r>
        <w:rPr>
          <w:spacing w:val="-3"/>
        </w:rPr>
        <w:t xml:space="preserve"> </w:t>
      </w:r>
      <w:r>
        <w:t>Kandungan</w:t>
      </w:r>
      <w:r>
        <w:rPr>
          <w:spacing w:val="-3"/>
        </w:rPr>
        <w:t xml:space="preserve"> </w:t>
      </w:r>
      <w:r>
        <w:t xml:space="preserve">atau isinya terdiri dari pelbagai disiplin ilmu agama, sesuai dengan misi para </w:t>
      </w:r>
      <w:r>
        <w:rPr>
          <w:spacing w:val="-2"/>
        </w:rPr>
        <w:t>pendakwahnya.</w:t>
      </w:r>
    </w:p>
    <w:p w14:paraId="4895FD42" w14:textId="77777777" w:rsidR="000160FC" w:rsidRDefault="00EF2AB1">
      <w:pPr>
        <w:pStyle w:val="BodyText"/>
        <w:ind w:right="144" w:firstLine="795"/>
        <w:jc w:val="both"/>
      </w:pPr>
      <w:r>
        <w:t>Dari</w:t>
      </w:r>
      <w:r>
        <w:rPr>
          <w:spacing w:val="-4"/>
        </w:rPr>
        <w:t xml:space="preserve"> </w:t>
      </w:r>
      <w:r>
        <w:t>beberapa</w:t>
      </w:r>
      <w:r>
        <w:rPr>
          <w:spacing w:val="-4"/>
        </w:rPr>
        <w:t xml:space="preserve"> </w:t>
      </w:r>
      <w:r>
        <w:t>periode</w:t>
      </w:r>
      <w:r>
        <w:rPr>
          <w:spacing w:val="-4"/>
        </w:rPr>
        <w:t xml:space="preserve"> </w:t>
      </w:r>
      <w:r>
        <w:t>sejarah</w:t>
      </w:r>
      <w:r>
        <w:rPr>
          <w:spacing w:val="-4"/>
        </w:rPr>
        <w:t xml:space="preserve"> </w:t>
      </w:r>
      <w:r>
        <w:t>masuknya</w:t>
      </w:r>
      <w:r>
        <w:rPr>
          <w:spacing w:val="-4"/>
        </w:rPr>
        <w:t xml:space="preserve"> </w:t>
      </w:r>
      <w:r>
        <w:t>Islam</w:t>
      </w:r>
      <w:r>
        <w:rPr>
          <w:spacing w:val="-4"/>
        </w:rPr>
        <w:t xml:space="preserve"> </w:t>
      </w:r>
      <w:r>
        <w:t>di</w:t>
      </w:r>
      <w:r>
        <w:rPr>
          <w:spacing w:val="-4"/>
        </w:rPr>
        <w:t xml:space="preserve"> </w:t>
      </w:r>
      <w:r>
        <w:t>Nusantara</w:t>
      </w:r>
      <w:r>
        <w:rPr>
          <w:spacing w:val="-4"/>
        </w:rPr>
        <w:t xml:space="preserve"> </w:t>
      </w:r>
      <w:r>
        <w:t>beberapa</w:t>
      </w:r>
      <w:r>
        <w:rPr>
          <w:spacing w:val="-4"/>
        </w:rPr>
        <w:t xml:space="preserve"> </w:t>
      </w:r>
      <w:r>
        <w:t>abad, terdapat ratusan bahkan mungkin ribuan naskah ulama Nusantara yang menghimpun berbagai macam pengetahuan. Diantara ilmu kalam (teologi),</w:t>
      </w:r>
      <w:r>
        <w:rPr>
          <w:spacing w:val="-3"/>
        </w:rPr>
        <w:t xml:space="preserve"> </w:t>
      </w:r>
      <w:r>
        <w:t>politik, fikih, filsafat, tasawuf, hadist, tafsir, tata negara, hingga pengetahuan sosial kemasyarakatan. Selain menulisnya dengan bahasa Arab, sejumlah ulama juga menggunakan bahasa yang dipakai penduduk setempat. Misalnya ulama Sumatera menulisnya dengan bahasa Melayu, ulama Jawa dengan bahasa Jawa Pegon, dan ulama Bugis dengan</w:t>
      </w:r>
      <w:r>
        <w:rPr>
          <w:spacing w:val="-3"/>
        </w:rPr>
        <w:t xml:space="preserve"> </w:t>
      </w:r>
      <w:r>
        <w:t>bahasa</w:t>
      </w:r>
      <w:r>
        <w:rPr>
          <w:spacing w:val="-3"/>
        </w:rPr>
        <w:t xml:space="preserve"> </w:t>
      </w:r>
      <w:r>
        <w:t>Bugis.</w:t>
      </w:r>
      <w:r>
        <w:rPr>
          <w:spacing w:val="-3"/>
        </w:rPr>
        <w:t xml:space="preserve"> </w:t>
      </w:r>
      <w:r>
        <w:t>Begitu</w:t>
      </w:r>
      <w:r>
        <w:rPr>
          <w:spacing w:val="-3"/>
        </w:rPr>
        <w:t xml:space="preserve"> </w:t>
      </w:r>
      <w:r>
        <w:t>juga</w:t>
      </w:r>
      <w:r>
        <w:rPr>
          <w:spacing w:val="-3"/>
        </w:rPr>
        <w:t xml:space="preserve"> </w:t>
      </w:r>
      <w:r>
        <w:t>dengan</w:t>
      </w:r>
      <w:r>
        <w:rPr>
          <w:spacing w:val="-3"/>
        </w:rPr>
        <w:t xml:space="preserve"> </w:t>
      </w:r>
      <w:r>
        <w:t>ulama</w:t>
      </w:r>
      <w:r>
        <w:rPr>
          <w:spacing w:val="-3"/>
        </w:rPr>
        <w:t xml:space="preserve"> </w:t>
      </w:r>
      <w:r>
        <w:t>lain</w:t>
      </w:r>
      <w:r>
        <w:rPr>
          <w:spacing w:val="-3"/>
        </w:rPr>
        <w:t xml:space="preserve"> </w:t>
      </w:r>
      <w:r>
        <w:t>yang</w:t>
      </w:r>
      <w:r>
        <w:rPr>
          <w:spacing w:val="-3"/>
        </w:rPr>
        <w:t xml:space="preserve"> </w:t>
      </w:r>
      <w:r>
        <w:t>berasal</w:t>
      </w:r>
      <w:r>
        <w:rPr>
          <w:spacing w:val="-3"/>
        </w:rPr>
        <w:t xml:space="preserve"> </w:t>
      </w:r>
      <w:r>
        <w:t>dari Sunda, Banjar, hingga Nusa Tenggara. Salah satu ulama yang disebut-sebut mengawali menulis manuskrip kitab berbahasa lokal Melayu klasik adalah Syaikh Nuruddin Al-Raniri (1054 H./1644 M.). Nama kitabnya As-Shirath Al-Mustaqim, kitab</w:t>
      </w:r>
      <w:r>
        <w:rPr>
          <w:spacing w:val="60"/>
        </w:rPr>
        <w:t xml:space="preserve"> </w:t>
      </w:r>
      <w:r>
        <w:t>fikih</w:t>
      </w:r>
      <w:r>
        <w:rPr>
          <w:spacing w:val="60"/>
        </w:rPr>
        <w:t xml:space="preserve"> </w:t>
      </w:r>
      <w:r>
        <w:t>mazhab</w:t>
      </w:r>
      <w:r>
        <w:rPr>
          <w:spacing w:val="60"/>
        </w:rPr>
        <w:t xml:space="preserve"> </w:t>
      </w:r>
      <w:r>
        <w:t>Imam</w:t>
      </w:r>
      <w:r>
        <w:rPr>
          <w:spacing w:val="60"/>
        </w:rPr>
        <w:t xml:space="preserve"> </w:t>
      </w:r>
      <w:r>
        <w:t>Syafi’i.</w:t>
      </w:r>
      <w:r>
        <w:rPr>
          <w:spacing w:val="60"/>
        </w:rPr>
        <w:t xml:space="preserve"> </w:t>
      </w:r>
      <w:r>
        <w:t>Kitab</w:t>
      </w:r>
      <w:r>
        <w:rPr>
          <w:spacing w:val="60"/>
        </w:rPr>
        <w:t xml:space="preserve"> </w:t>
      </w:r>
      <w:r>
        <w:t>ini</w:t>
      </w:r>
      <w:r>
        <w:rPr>
          <w:spacing w:val="60"/>
        </w:rPr>
        <w:t xml:space="preserve"> </w:t>
      </w:r>
      <w:r>
        <w:t>dipercaya</w:t>
      </w:r>
      <w:r>
        <w:rPr>
          <w:spacing w:val="60"/>
        </w:rPr>
        <w:t xml:space="preserve"> </w:t>
      </w:r>
      <w:r>
        <w:t>sebagai</w:t>
      </w:r>
      <w:r>
        <w:rPr>
          <w:spacing w:val="60"/>
        </w:rPr>
        <w:t xml:space="preserve"> </w:t>
      </w:r>
      <w:r>
        <w:t>yang</w:t>
      </w:r>
      <w:r>
        <w:rPr>
          <w:spacing w:val="60"/>
        </w:rPr>
        <w:t xml:space="preserve"> </w:t>
      </w:r>
      <w:r>
        <w:rPr>
          <w:spacing w:val="-2"/>
        </w:rPr>
        <w:t>terlengkap</w:t>
      </w:r>
    </w:p>
    <w:p w14:paraId="3D21B846" w14:textId="77777777" w:rsidR="000160FC" w:rsidRDefault="000160FC">
      <w:pPr>
        <w:jc w:val="both"/>
        <w:sectPr w:rsidR="000160FC">
          <w:footerReference w:type="even" r:id="rId16"/>
          <w:footerReference w:type="default" r:id="rId17"/>
          <w:pgSz w:w="10320" w:h="14560"/>
          <w:pgMar w:top="960" w:right="960" w:bottom="1000" w:left="1000" w:header="0" w:footer="800" w:gutter="0"/>
          <w:pgNumType w:start="3"/>
          <w:cols w:space="720"/>
        </w:sectPr>
      </w:pPr>
    </w:p>
    <w:p w14:paraId="51A73377" w14:textId="77777777" w:rsidR="000160FC" w:rsidRDefault="00EF2AB1">
      <w:pPr>
        <w:pStyle w:val="BodyText"/>
        <w:spacing w:before="120"/>
        <w:ind w:right="140"/>
        <w:jc w:val="both"/>
      </w:pPr>
      <w:r>
        <w:lastRenderedPageBreak/>
        <w:t>dalam bahasa Melayu beraksara Arab/Jawi dan sangat legendaris dalam sejarah keilmuan Islam di Nusantara. Syaikh Nuruddin berasal dari Ranir atau Rander, Gujarat India. Beliau datang ke Aceh pada tahun 1637</w:t>
      </w:r>
      <w:r>
        <w:rPr>
          <w:spacing w:val="-3"/>
        </w:rPr>
        <w:t xml:space="preserve"> </w:t>
      </w:r>
      <w:r>
        <w:t>dan</w:t>
      </w:r>
      <w:r>
        <w:rPr>
          <w:spacing w:val="-3"/>
        </w:rPr>
        <w:t xml:space="preserve"> </w:t>
      </w:r>
      <w:r>
        <w:t>mengajar</w:t>
      </w:r>
      <w:r>
        <w:rPr>
          <w:spacing w:val="-3"/>
        </w:rPr>
        <w:t xml:space="preserve"> </w:t>
      </w:r>
      <w:r>
        <w:t>di</w:t>
      </w:r>
      <w:r>
        <w:rPr>
          <w:spacing w:val="-3"/>
        </w:rPr>
        <w:t xml:space="preserve"> </w:t>
      </w:r>
      <w:r>
        <w:t>Kesultanan Aceh, serta didaulat menjadi mufti dan penghulu kesultanan pada masa Sultan Iskandar Tsani yang memerintah pada 1636-1641M. Al-Raniri dalam menyusun karyanya, merujuk pada sumber kitab fikih mazhab Imam Syafi’i. Diantaranya Minhajut Thalibin, dan Manhaj Thullab. Tradisi intelektual Al-Raniri kemudian dilanjutkan muridnya, Syaikh Abdul Rauf Al-Singkili (1074 H./1663 M.). Beliau menulis kitab fikih mazab Imam Syafi’i yang diberi nama Mir’at Al-Tullab fi</w:t>
      </w:r>
      <w:r>
        <w:rPr>
          <w:spacing w:val="40"/>
        </w:rPr>
        <w:t xml:space="preserve"> </w:t>
      </w:r>
      <w:r>
        <w:t>Tashil Ma’rifah al-Ahkam al-Syar’iyah li al-Malik al-Wahhab. Kitab ini disebut terlengkap kedua setelah kitab fikih Al-Raniri sekaligus sebagai penyempurna dan pelengkap. Kitab Mir’at Al-Tullab berisi kajian lengkap tentang fikih muamalah menurut madzhab Syafi’i dan menjadi rujukan utama undang-undang perdata dan pidana Kesultanan Aceh.</w:t>
      </w:r>
      <w:r>
        <w:rPr>
          <w:vertAlign w:val="superscript"/>
        </w:rPr>
        <w:t>5</w:t>
      </w:r>
      <w:r>
        <w:t>.</w:t>
      </w:r>
    </w:p>
    <w:p w14:paraId="166E3480" w14:textId="77777777" w:rsidR="000160FC" w:rsidRDefault="00EF2AB1">
      <w:pPr>
        <w:pStyle w:val="BodyText"/>
        <w:ind w:right="140" w:firstLine="915"/>
        <w:jc w:val="both"/>
      </w:pPr>
      <w:r>
        <w:t>Perkembangan naskah keilmuan Islam makin massif terjadi pada pertengahan abad ke-XIX, ketika sejumlah ulama Melayu Nusantara, khususnya dari Jawa, pulang dari pengembaraan intelektualnya di jazirah Arab. Ratusan khazanah keilmuan dari berbagai disiplin ilmu pada medium yang bernama kitab turats makin tersebar, dan dijadikan referensi serta kurikulum diberbagai pesantren di Nusantara. Singkatnya, mata rantai keilmuan keislaman Melayu Nusantara bersambung dengan tradisi intelektual di dua tanah suci, Makkah dan Madinah. Bersambungnya sanad keilmuan ulama Melayu Nusantara ini, mengutip KH Maimoen Zubair dalam pengantar pada buku Masterpiece Islam Nusantara,</w:t>
      </w:r>
      <w:r>
        <w:rPr>
          <w:spacing w:val="40"/>
        </w:rPr>
        <w:t xml:space="preserve"> </w:t>
      </w:r>
      <w:r>
        <w:t>bermula setelah Syaikh Ibn Hajar Al-Haitami (w. 973 H./1566 M.) mengabdikan diri di Masjidil Haram untuk</w:t>
      </w:r>
      <w:r>
        <w:rPr>
          <w:spacing w:val="-3"/>
        </w:rPr>
        <w:t xml:space="preserve"> </w:t>
      </w:r>
      <w:r>
        <w:t>mengamalkan</w:t>
      </w:r>
      <w:r>
        <w:rPr>
          <w:spacing w:val="-3"/>
        </w:rPr>
        <w:t xml:space="preserve"> </w:t>
      </w:r>
      <w:r>
        <w:t>ilmunya.</w:t>
      </w:r>
      <w:r>
        <w:rPr>
          <w:spacing w:val="-3"/>
        </w:rPr>
        <w:t xml:space="preserve"> </w:t>
      </w:r>
      <w:r>
        <w:t>Halaqah</w:t>
      </w:r>
      <w:r>
        <w:rPr>
          <w:spacing w:val="-3"/>
        </w:rPr>
        <w:t xml:space="preserve"> </w:t>
      </w:r>
      <w:r>
        <w:t>keilmuan</w:t>
      </w:r>
      <w:r>
        <w:rPr>
          <w:spacing w:val="-3"/>
        </w:rPr>
        <w:t xml:space="preserve"> </w:t>
      </w:r>
      <w:r>
        <w:t>yang</w:t>
      </w:r>
      <w:r>
        <w:rPr>
          <w:spacing w:val="-3"/>
        </w:rPr>
        <w:t xml:space="preserve"> </w:t>
      </w:r>
      <w:r>
        <w:t>ramai di Masjidil Haram ini, pada akhirnya memunculkan sosok Syaikh Ahmad Zaini Dahlan. Diantara murid Syaikh Zaini Dahlan ini yang masyhur adalah Sayyid</w:t>
      </w:r>
      <w:r>
        <w:rPr>
          <w:spacing w:val="-3"/>
        </w:rPr>
        <w:t xml:space="preserve"> </w:t>
      </w:r>
      <w:r>
        <w:t>Abu Bakar Syatha (1266 H/1849 M), pengarang kitab I’anatu</w:t>
      </w:r>
      <w:r>
        <w:rPr>
          <w:spacing w:val="-3"/>
        </w:rPr>
        <w:t xml:space="preserve"> </w:t>
      </w:r>
      <w:r>
        <w:t>al-Thalibin</w:t>
      </w:r>
      <w:r>
        <w:rPr>
          <w:spacing w:val="-3"/>
        </w:rPr>
        <w:t xml:space="preserve"> </w:t>
      </w:r>
      <w:r>
        <w:t>syarah</w:t>
      </w:r>
      <w:r>
        <w:rPr>
          <w:spacing w:val="-3"/>
        </w:rPr>
        <w:t xml:space="preserve"> </w:t>
      </w:r>
      <w:r>
        <w:t>Fath</w:t>
      </w:r>
      <w:r>
        <w:rPr>
          <w:spacing w:val="-3"/>
        </w:rPr>
        <w:t xml:space="preserve"> </w:t>
      </w:r>
      <w:r>
        <w:t>al Mu’in karya Al-Malibary. Pada Sayyid Abu Bakar Syatha inilah para ulama</w:t>
      </w:r>
      <w:r>
        <w:rPr>
          <w:spacing w:val="40"/>
        </w:rPr>
        <w:t xml:space="preserve"> </w:t>
      </w:r>
      <w:r>
        <w:t>Melayu Nusantara pada berguru dan mencecap semua ilmunya. Di antaranya</w:t>
      </w:r>
      <w:r>
        <w:rPr>
          <w:spacing w:val="40"/>
        </w:rPr>
        <w:t xml:space="preserve"> </w:t>
      </w:r>
      <w:r>
        <w:t>Syaikh Nawawi al-Bantani, Syaikh Abdul Hamid Kudus, Syaikh</w:t>
      </w:r>
      <w:r>
        <w:rPr>
          <w:spacing w:val="-5"/>
        </w:rPr>
        <w:t xml:space="preserve"> </w:t>
      </w:r>
      <w:r>
        <w:t>Mahfudz</w:t>
      </w:r>
      <w:r>
        <w:rPr>
          <w:spacing w:val="-5"/>
        </w:rPr>
        <w:t xml:space="preserve"> </w:t>
      </w:r>
      <w:r>
        <w:t>Termas, KH</w:t>
      </w:r>
      <w:r>
        <w:rPr>
          <w:spacing w:val="80"/>
        </w:rPr>
        <w:t xml:space="preserve"> </w:t>
      </w:r>
      <w:r>
        <w:t>Sholeh</w:t>
      </w:r>
      <w:r>
        <w:rPr>
          <w:spacing w:val="80"/>
        </w:rPr>
        <w:t xml:space="preserve"> </w:t>
      </w:r>
      <w:r>
        <w:t>Darat,</w:t>
      </w:r>
      <w:r>
        <w:rPr>
          <w:spacing w:val="80"/>
        </w:rPr>
        <w:t xml:space="preserve"> </w:t>
      </w:r>
      <w:r>
        <w:t>Syaikh</w:t>
      </w:r>
      <w:r>
        <w:rPr>
          <w:spacing w:val="80"/>
        </w:rPr>
        <w:t xml:space="preserve"> </w:t>
      </w:r>
      <w:r>
        <w:t>Ahmad</w:t>
      </w:r>
      <w:r>
        <w:rPr>
          <w:spacing w:val="80"/>
        </w:rPr>
        <w:t xml:space="preserve"> </w:t>
      </w:r>
      <w:r>
        <w:t>Khatib</w:t>
      </w:r>
      <w:r>
        <w:rPr>
          <w:spacing w:val="80"/>
        </w:rPr>
        <w:t xml:space="preserve"> </w:t>
      </w:r>
      <w:r>
        <w:t>al-Minangkabawi,</w:t>
      </w:r>
      <w:r>
        <w:rPr>
          <w:spacing w:val="80"/>
        </w:rPr>
        <w:t xml:space="preserve"> </w:t>
      </w:r>
      <w:r>
        <w:t>Syaikh</w:t>
      </w:r>
      <w:r>
        <w:rPr>
          <w:spacing w:val="80"/>
        </w:rPr>
        <w:t xml:space="preserve"> </w:t>
      </w:r>
      <w:r>
        <w:t>Ahmad al-Fathani, Tuan Hussin Kedah, Datuk Ahmad Brunei, Syaikh Ustman Sarawak, Syaikh Ustman bin Aqil Betawi, dan masih</w:t>
      </w:r>
      <w:r>
        <w:rPr>
          <w:spacing w:val="-3"/>
        </w:rPr>
        <w:t xml:space="preserve"> </w:t>
      </w:r>
      <w:r>
        <w:t>banyak</w:t>
      </w:r>
      <w:r>
        <w:rPr>
          <w:spacing w:val="-3"/>
        </w:rPr>
        <w:t xml:space="preserve"> </w:t>
      </w:r>
      <w:r>
        <w:t>lagi.</w:t>
      </w:r>
      <w:r>
        <w:rPr>
          <w:spacing w:val="-3"/>
        </w:rPr>
        <w:t xml:space="preserve"> </w:t>
      </w:r>
      <w:r>
        <w:t>Bisa</w:t>
      </w:r>
      <w:r>
        <w:rPr>
          <w:spacing w:val="-3"/>
        </w:rPr>
        <w:t xml:space="preserve"> </w:t>
      </w:r>
      <w:r>
        <w:t>dibilang,</w:t>
      </w:r>
      <w:r>
        <w:rPr>
          <w:spacing w:val="-3"/>
        </w:rPr>
        <w:t xml:space="preserve"> </w:t>
      </w:r>
      <w:r>
        <w:t>Sayyid</w:t>
      </w:r>
      <w:r>
        <w:rPr>
          <w:spacing w:val="-3"/>
        </w:rPr>
        <w:t xml:space="preserve"> </w:t>
      </w:r>
      <w:r>
        <w:t>Abu Bakar</w:t>
      </w:r>
      <w:r>
        <w:rPr>
          <w:spacing w:val="80"/>
        </w:rPr>
        <w:t xml:space="preserve"> </w:t>
      </w:r>
      <w:r>
        <w:t>Syatha</w:t>
      </w:r>
      <w:r>
        <w:rPr>
          <w:spacing w:val="80"/>
        </w:rPr>
        <w:t xml:space="preserve"> </w:t>
      </w:r>
      <w:r>
        <w:t>ini</w:t>
      </w:r>
      <w:r>
        <w:rPr>
          <w:spacing w:val="80"/>
        </w:rPr>
        <w:t xml:space="preserve"> </w:t>
      </w:r>
      <w:r>
        <w:t>gurunya</w:t>
      </w:r>
      <w:r>
        <w:rPr>
          <w:spacing w:val="80"/>
        </w:rPr>
        <w:t xml:space="preserve"> </w:t>
      </w:r>
      <w:r>
        <w:t>ulama</w:t>
      </w:r>
      <w:r>
        <w:rPr>
          <w:spacing w:val="80"/>
        </w:rPr>
        <w:t xml:space="preserve"> </w:t>
      </w:r>
      <w:r>
        <w:t>Melayu</w:t>
      </w:r>
      <w:r>
        <w:rPr>
          <w:spacing w:val="80"/>
        </w:rPr>
        <w:t xml:space="preserve"> </w:t>
      </w:r>
      <w:r>
        <w:t>Nusantara.</w:t>
      </w:r>
      <w:r>
        <w:rPr>
          <w:spacing w:val="80"/>
        </w:rPr>
        <w:t xml:space="preserve"> </w:t>
      </w:r>
      <w:r>
        <w:t>Berdasar</w:t>
      </w:r>
      <w:r>
        <w:rPr>
          <w:spacing w:val="80"/>
        </w:rPr>
        <w:t xml:space="preserve"> </w:t>
      </w:r>
      <w:r>
        <w:t>kitab</w:t>
      </w:r>
      <w:r>
        <w:rPr>
          <w:spacing w:val="80"/>
        </w:rPr>
        <w:t xml:space="preserve"> </w:t>
      </w:r>
      <w:r>
        <w:t>Tasynif al-Asma’</w:t>
      </w:r>
      <w:r>
        <w:rPr>
          <w:spacing w:val="57"/>
        </w:rPr>
        <w:t xml:space="preserve"> </w:t>
      </w:r>
      <w:r>
        <w:t>bi</w:t>
      </w:r>
      <w:r>
        <w:rPr>
          <w:spacing w:val="59"/>
        </w:rPr>
        <w:t xml:space="preserve"> </w:t>
      </w:r>
      <w:r>
        <w:t>Ijaza</w:t>
      </w:r>
      <w:r>
        <w:rPr>
          <w:spacing w:val="59"/>
        </w:rPr>
        <w:t xml:space="preserve"> </w:t>
      </w:r>
      <w:r>
        <w:t>al-Syuyuh</w:t>
      </w:r>
      <w:r>
        <w:rPr>
          <w:spacing w:val="60"/>
        </w:rPr>
        <w:t xml:space="preserve"> </w:t>
      </w:r>
      <w:r>
        <w:t>wa</w:t>
      </w:r>
      <w:r>
        <w:rPr>
          <w:spacing w:val="59"/>
        </w:rPr>
        <w:t xml:space="preserve"> </w:t>
      </w:r>
      <w:r>
        <w:t>alAsma’</w:t>
      </w:r>
      <w:r>
        <w:rPr>
          <w:spacing w:val="59"/>
        </w:rPr>
        <w:t xml:space="preserve"> </w:t>
      </w:r>
      <w:r>
        <w:t>karangan</w:t>
      </w:r>
      <w:r>
        <w:rPr>
          <w:spacing w:val="60"/>
        </w:rPr>
        <w:t xml:space="preserve"> </w:t>
      </w:r>
      <w:r>
        <w:t>Syaikh</w:t>
      </w:r>
      <w:r>
        <w:rPr>
          <w:spacing w:val="44"/>
        </w:rPr>
        <w:t xml:space="preserve"> </w:t>
      </w:r>
      <w:r>
        <w:t>Mahmud</w:t>
      </w:r>
      <w:r>
        <w:rPr>
          <w:spacing w:val="45"/>
        </w:rPr>
        <w:t xml:space="preserve"> </w:t>
      </w:r>
      <w:r>
        <w:t>al-</w:t>
      </w:r>
      <w:r>
        <w:rPr>
          <w:spacing w:val="-2"/>
        </w:rPr>
        <w:t>Mashri,</w:t>
      </w:r>
    </w:p>
    <w:p w14:paraId="1CE0C4EE" w14:textId="77777777" w:rsidR="000160FC" w:rsidRDefault="00EF2AB1">
      <w:pPr>
        <w:pStyle w:val="BodyText"/>
        <w:spacing w:before="1"/>
        <w:ind w:left="0"/>
        <w:rPr>
          <w:sz w:val="8"/>
        </w:rPr>
      </w:pPr>
      <w:r>
        <w:rPr>
          <w:noProof/>
          <w:lang w:val="en-US"/>
        </w:rPr>
        <mc:AlternateContent>
          <mc:Choice Requires="wps">
            <w:drawing>
              <wp:anchor distT="0" distB="0" distL="0" distR="0" simplePos="0" relativeHeight="251657728" behindDoc="1" locked="0" layoutInCell="1" allowOverlap="1" wp14:anchorId="307CBB86" wp14:editId="3C32BF53">
                <wp:simplePos x="0" y="0"/>
                <wp:positionH relativeFrom="page">
                  <wp:posOffset>723900</wp:posOffset>
                </wp:positionH>
                <wp:positionV relativeFrom="paragraph">
                  <wp:posOffset>74295</wp:posOffset>
                </wp:positionV>
                <wp:extent cx="1828800" cy="127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noAutofit/>
                      </wps:bodyPr>
                    </wps:wsp>
                  </a:graphicData>
                </a:graphic>
              </wp:anchor>
            </w:drawing>
          </mc:Choice>
          <mc:Fallback>
            <w:pict>
              <v:shape w14:anchorId="443F0B9A" id="Graphic 20" o:spid="_x0000_s1026" style="position:absolute;margin-left:57pt;margin-top:5.85pt;width:2in;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" path="m,l1828800,e" filled="f">
                <v:path arrowok="t"/>
                <w10:wrap type="topAndBottom" anchorx="page"/>
              </v:shape>
            </w:pict>
          </mc:Fallback>
        </mc:AlternateContent>
      </w:r>
    </w:p>
    <w:p w14:paraId="75EF9B4D" w14:textId="77777777" w:rsidR="000160FC" w:rsidRDefault="00EF2AB1">
      <w:pPr>
        <w:spacing w:before="114"/>
        <w:ind w:left="133"/>
        <w:jc w:val="both"/>
        <w:rPr>
          <w:rFonts w:ascii="Calibri" w:hAnsi="Calibri"/>
          <w:sz w:val="20"/>
        </w:rPr>
      </w:pPr>
      <w:r>
        <w:rPr>
          <w:rFonts w:ascii="Calibri" w:hAnsi="Calibri"/>
          <w:sz w:val="20"/>
          <w:vertAlign w:val="superscript"/>
        </w:rPr>
        <w:t>5</w:t>
      </w:r>
      <w:r>
        <w:rPr>
          <w:rFonts w:ascii="Calibri" w:hAnsi="Calibri"/>
          <w:spacing w:val="-11"/>
          <w:sz w:val="20"/>
        </w:rPr>
        <w:t xml:space="preserve"> </w:t>
      </w:r>
      <w:r>
        <w:rPr>
          <w:rFonts w:ascii="Calibri" w:hAnsi="Calibri"/>
          <w:sz w:val="20"/>
        </w:rPr>
        <w:t>Ginanjar</w:t>
      </w:r>
      <w:r>
        <w:rPr>
          <w:rFonts w:ascii="Calibri" w:hAnsi="Calibri"/>
          <w:spacing w:val="-11"/>
          <w:sz w:val="20"/>
        </w:rPr>
        <w:t xml:space="preserve"> </w:t>
      </w:r>
      <w:r>
        <w:rPr>
          <w:rFonts w:ascii="Calibri" w:hAnsi="Calibri"/>
          <w:sz w:val="20"/>
        </w:rPr>
        <w:t>Sya’ban,</w:t>
      </w:r>
      <w:r>
        <w:rPr>
          <w:rFonts w:ascii="Calibri" w:hAnsi="Calibri"/>
          <w:spacing w:val="-11"/>
          <w:sz w:val="20"/>
        </w:rPr>
        <w:t xml:space="preserve"> </w:t>
      </w:r>
      <w:r w:rsidRPr="00D77AF4">
        <w:rPr>
          <w:rFonts w:ascii="Calibri" w:hAnsi="Calibri"/>
          <w:i/>
          <w:iCs/>
          <w:sz w:val="20"/>
        </w:rPr>
        <w:t>Mahakarya</w:t>
      </w:r>
      <w:r w:rsidRPr="00D77AF4">
        <w:rPr>
          <w:rFonts w:ascii="Calibri" w:hAnsi="Calibri"/>
          <w:i/>
          <w:iCs/>
          <w:spacing w:val="-11"/>
          <w:sz w:val="20"/>
        </w:rPr>
        <w:t xml:space="preserve"> </w:t>
      </w:r>
      <w:r w:rsidRPr="00D77AF4">
        <w:rPr>
          <w:rFonts w:ascii="Calibri" w:hAnsi="Calibri"/>
          <w:i/>
          <w:iCs/>
          <w:sz w:val="20"/>
        </w:rPr>
        <w:t>Islam</w:t>
      </w:r>
      <w:r w:rsidRPr="00D77AF4">
        <w:rPr>
          <w:rFonts w:ascii="Calibri" w:hAnsi="Calibri"/>
          <w:i/>
          <w:iCs/>
          <w:spacing w:val="-11"/>
          <w:sz w:val="20"/>
        </w:rPr>
        <w:t xml:space="preserve"> </w:t>
      </w:r>
      <w:r w:rsidRPr="00D77AF4">
        <w:rPr>
          <w:rFonts w:ascii="Calibri" w:hAnsi="Calibri"/>
          <w:i/>
          <w:iCs/>
          <w:sz w:val="20"/>
        </w:rPr>
        <w:t>Nusantara</w:t>
      </w:r>
      <w:r>
        <w:rPr>
          <w:rFonts w:ascii="Calibri" w:hAnsi="Calibri"/>
          <w:sz w:val="20"/>
        </w:rPr>
        <w:t>,</w:t>
      </w:r>
      <w:r>
        <w:rPr>
          <w:rFonts w:ascii="Calibri" w:hAnsi="Calibri"/>
          <w:spacing w:val="-11"/>
          <w:sz w:val="20"/>
        </w:rPr>
        <w:t xml:space="preserve"> </w:t>
      </w:r>
      <w:r>
        <w:rPr>
          <w:rFonts w:ascii="Calibri" w:hAnsi="Calibri"/>
          <w:sz w:val="20"/>
        </w:rPr>
        <w:t>Jakarta:</w:t>
      </w:r>
      <w:r>
        <w:rPr>
          <w:rFonts w:ascii="Calibri" w:hAnsi="Calibri"/>
          <w:spacing w:val="-11"/>
          <w:sz w:val="20"/>
        </w:rPr>
        <w:t xml:space="preserve"> </w:t>
      </w:r>
      <w:r>
        <w:rPr>
          <w:rFonts w:ascii="Calibri" w:hAnsi="Calibri"/>
          <w:spacing w:val="-2"/>
          <w:sz w:val="20"/>
        </w:rPr>
        <w:t>2017.</w:t>
      </w:r>
    </w:p>
    <w:p w14:paraId="0425C5B3" w14:textId="77777777" w:rsidR="000160FC" w:rsidRDefault="000160FC">
      <w:pPr>
        <w:jc w:val="both"/>
        <w:rPr>
          <w:rFonts w:ascii="Calibri" w:hAnsi="Calibri"/>
          <w:sz w:val="20"/>
        </w:rPr>
        <w:sectPr w:rsidR="000160FC">
          <w:pgSz w:w="10320" w:h="14560"/>
          <w:pgMar w:top="880" w:right="960" w:bottom="1000" w:left="1000" w:header="0" w:footer="800" w:gutter="0"/>
          <w:cols w:space="720"/>
        </w:sectPr>
      </w:pPr>
    </w:p>
    <w:p w14:paraId="381E06B8" w14:textId="77777777" w:rsidR="000160FC" w:rsidRDefault="000160FC">
      <w:pPr>
        <w:pStyle w:val="BodyText"/>
        <w:spacing w:before="38"/>
        <w:ind w:left="0"/>
        <w:rPr>
          <w:rFonts w:ascii="Calibri"/>
        </w:rPr>
      </w:pPr>
    </w:p>
    <w:p w14:paraId="72F49E80" w14:textId="77777777" w:rsidR="000160FC" w:rsidRDefault="00EF2AB1">
      <w:pPr>
        <w:pStyle w:val="BodyText"/>
        <w:spacing w:before="0"/>
        <w:ind w:right="140"/>
        <w:jc w:val="both"/>
      </w:pPr>
      <w:r>
        <w:t>salah satu murid terdekat Syaikh Yasin al-Fadani, lebih dari 30 ulama asal Melayu Nusantara yang pernah belajar dan berkarir di Masjidil Haram. Pada masa Sayyid Abu Bakar</w:t>
      </w:r>
      <w:r>
        <w:rPr>
          <w:spacing w:val="-3"/>
        </w:rPr>
        <w:t xml:space="preserve"> </w:t>
      </w:r>
      <w:r>
        <w:t>Syatha,</w:t>
      </w:r>
      <w:r>
        <w:rPr>
          <w:spacing w:val="-3"/>
        </w:rPr>
        <w:t xml:space="preserve"> </w:t>
      </w:r>
      <w:r>
        <w:t>keberadaan</w:t>
      </w:r>
      <w:r>
        <w:rPr>
          <w:spacing w:val="-3"/>
        </w:rPr>
        <w:t xml:space="preserve"> </w:t>
      </w:r>
      <w:r>
        <w:t>ulama</w:t>
      </w:r>
      <w:r>
        <w:rPr>
          <w:spacing w:val="-3"/>
        </w:rPr>
        <w:t xml:space="preserve"> </w:t>
      </w:r>
      <w:r>
        <w:t>Melayu</w:t>
      </w:r>
      <w:r>
        <w:rPr>
          <w:spacing w:val="-3"/>
        </w:rPr>
        <w:t xml:space="preserve"> </w:t>
      </w:r>
      <w:r>
        <w:t>Nusantara</w:t>
      </w:r>
      <w:r>
        <w:rPr>
          <w:spacing w:val="-3"/>
        </w:rPr>
        <w:t xml:space="preserve"> </w:t>
      </w:r>
      <w:r>
        <w:t>di</w:t>
      </w:r>
      <w:r>
        <w:rPr>
          <w:spacing w:val="-3"/>
        </w:rPr>
        <w:t xml:space="preserve"> </w:t>
      </w:r>
      <w:r>
        <w:t>Makkah</w:t>
      </w:r>
      <w:r>
        <w:rPr>
          <w:spacing w:val="-3"/>
        </w:rPr>
        <w:t xml:space="preserve"> </w:t>
      </w:r>
      <w:r>
        <w:t>memiliki</w:t>
      </w:r>
      <w:r>
        <w:rPr>
          <w:spacing w:val="-3"/>
        </w:rPr>
        <w:t xml:space="preserve"> </w:t>
      </w:r>
      <w:r>
        <w:t>peran strategis. Mereka tidak hanya mencapai taraf intelektual terkemuka di Timur Tengah, khususnya di kawasan Hijaz, tapi juga berperan dalam proses transmisi Islam dan ketersambungan sanad ke Nusantara. Bukan hanya itu, para ulama Melayu Nusantara juga pada akhirnya diakui sebagai peletak</w:t>
      </w:r>
      <w:r>
        <w:rPr>
          <w:spacing w:val="-4"/>
        </w:rPr>
        <w:t xml:space="preserve"> </w:t>
      </w:r>
      <w:r>
        <w:t>pondasi</w:t>
      </w:r>
      <w:r>
        <w:rPr>
          <w:spacing w:val="-4"/>
        </w:rPr>
        <w:t xml:space="preserve"> </w:t>
      </w:r>
      <w:r>
        <w:t>pertumbuhan pesantren di Nusantara. Dari tangan para ulama ini juga terbit beberapa kitab rujukan dunia Islam. Syaikh Nawawi al-Bantani misalnya, ulama yang lahir di Tanara Serang Banten pada tahun 1230 H./1813 M. Ini, sedikitnya telah menulis 115 lebih kitab dalam bahasa Arab</w:t>
      </w:r>
      <w:r>
        <w:rPr>
          <w:spacing w:val="-4"/>
        </w:rPr>
        <w:t xml:space="preserve"> </w:t>
      </w:r>
      <w:r>
        <w:t>yang</w:t>
      </w:r>
      <w:r>
        <w:rPr>
          <w:spacing w:val="-4"/>
        </w:rPr>
        <w:t xml:space="preserve"> </w:t>
      </w:r>
      <w:r>
        <w:t>meliputi</w:t>
      </w:r>
      <w:r>
        <w:rPr>
          <w:spacing w:val="-4"/>
        </w:rPr>
        <w:t xml:space="preserve"> </w:t>
      </w:r>
      <w:r>
        <w:t>tauhid,</w:t>
      </w:r>
      <w:r>
        <w:rPr>
          <w:spacing w:val="-4"/>
        </w:rPr>
        <w:t xml:space="preserve"> </w:t>
      </w:r>
      <w:r>
        <w:t>fikih,</w:t>
      </w:r>
      <w:r>
        <w:rPr>
          <w:spacing w:val="-4"/>
        </w:rPr>
        <w:t xml:space="preserve"> </w:t>
      </w:r>
      <w:r>
        <w:t>tasawwuf,</w:t>
      </w:r>
      <w:r>
        <w:rPr>
          <w:spacing w:val="-4"/>
        </w:rPr>
        <w:t xml:space="preserve"> </w:t>
      </w:r>
      <w:r>
        <w:t>tafsir</w:t>
      </w:r>
      <w:r>
        <w:rPr>
          <w:spacing w:val="-4"/>
        </w:rPr>
        <w:t xml:space="preserve"> </w:t>
      </w:r>
      <w:r>
        <w:t xml:space="preserve">dan </w:t>
      </w:r>
      <w:r>
        <w:rPr>
          <w:spacing w:val="-2"/>
        </w:rPr>
        <w:t>hadist.</w:t>
      </w:r>
      <w:r>
        <w:rPr>
          <w:spacing w:val="-2"/>
          <w:vertAlign w:val="superscript"/>
        </w:rPr>
        <w:t>6</w:t>
      </w:r>
    </w:p>
    <w:p w14:paraId="2D7196A7" w14:textId="77777777" w:rsidR="000160FC" w:rsidRDefault="00EF2AB1">
      <w:pPr>
        <w:pStyle w:val="BodyText"/>
        <w:ind w:right="142" w:firstLine="825"/>
        <w:jc w:val="both"/>
      </w:pPr>
      <w:r>
        <w:t>Diantara karyanya yang populer di pesantren adalah Qami’u al-Thugyan, Nashaih al-‘Ibad dan Minhaj al-Raghibi dalam bidang tasawuf. Sementara dalam ilmu fikih ada Sullam al-Munajah, Nihayah al-Zain, dan Kasyifah al-Saja.</w:t>
      </w:r>
      <w:r>
        <w:rPr>
          <w:spacing w:val="40"/>
        </w:rPr>
        <w:t xml:space="preserve"> </w:t>
      </w:r>
      <w:r>
        <w:t>Kealiman dan produktifitas dalam menulis inilah yang membuat Syaikh Nawawi</w:t>
      </w:r>
      <w:r>
        <w:rPr>
          <w:spacing w:val="80"/>
        </w:rPr>
        <w:t xml:space="preserve"> </w:t>
      </w:r>
      <w:r>
        <w:t>al-Bantani mendapatkan gelar Sayyid al-Ulama al-Hijaz (pemimpin ulama Hijaz), al-Imam al-Muhaqqiq wa alFahhamah al-Mudaqqiq (imam yang mumpuni ilmunya), dan Imam Ulama al-Haramain ( (Imam ‘Ulama dua kota suci). Ulama Nusantara</w:t>
      </w:r>
      <w:r>
        <w:rPr>
          <w:spacing w:val="40"/>
        </w:rPr>
        <w:t xml:space="preserve"> </w:t>
      </w:r>
      <w:r>
        <w:t>yang</w:t>
      </w:r>
      <w:r>
        <w:rPr>
          <w:spacing w:val="40"/>
        </w:rPr>
        <w:t xml:space="preserve"> </w:t>
      </w:r>
      <w:r>
        <w:t>belajar</w:t>
      </w:r>
      <w:r>
        <w:rPr>
          <w:spacing w:val="40"/>
        </w:rPr>
        <w:t xml:space="preserve"> </w:t>
      </w:r>
      <w:r>
        <w:t>ke</w:t>
      </w:r>
      <w:r>
        <w:rPr>
          <w:spacing w:val="40"/>
        </w:rPr>
        <w:t xml:space="preserve"> </w:t>
      </w:r>
      <w:r>
        <w:t>Tanah</w:t>
      </w:r>
      <w:r>
        <w:rPr>
          <w:spacing w:val="40"/>
        </w:rPr>
        <w:t xml:space="preserve"> </w:t>
      </w:r>
      <w:r>
        <w:t>Suci pada abad pertengahan hingga akhir abad ke-XIX M. Hampir pasti pernah belajar ke Syaikh Nawawi alBantani. Para muridnya yang kembali ke tanah air tersebar di berbagai penjuru Nusantara dan berkutat dalam dunia pesantren. Hingga kini, hampir pasti tidak ada satu pun pesantren yang tidak mengkaji dan bersentuhan dengan karya-karya Syaikh</w:t>
      </w:r>
      <w:r>
        <w:rPr>
          <w:spacing w:val="40"/>
        </w:rPr>
        <w:t xml:space="preserve"> </w:t>
      </w:r>
      <w:r>
        <w:t>Nawawi al-Bantani. Tradisi intelektual Syaikh</w:t>
      </w:r>
      <w:r>
        <w:rPr>
          <w:spacing w:val="-5"/>
        </w:rPr>
        <w:t xml:space="preserve"> </w:t>
      </w:r>
      <w:r>
        <w:t>Nawawi</w:t>
      </w:r>
      <w:r>
        <w:rPr>
          <w:spacing w:val="-5"/>
        </w:rPr>
        <w:t xml:space="preserve"> </w:t>
      </w:r>
      <w:r>
        <w:t>juga</w:t>
      </w:r>
      <w:r>
        <w:rPr>
          <w:spacing w:val="-5"/>
        </w:rPr>
        <w:t xml:space="preserve"> </w:t>
      </w:r>
      <w:r>
        <w:t>dilanjutkan</w:t>
      </w:r>
      <w:r>
        <w:rPr>
          <w:spacing w:val="-5"/>
        </w:rPr>
        <w:t xml:space="preserve"> </w:t>
      </w:r>
      <w:r>
        <w:t>muridnya</w:t>
      </w:r>
      <w:r>
        <w:rPr>
          <w:spacing w:val="-5"/>
        </w:rPr>
        <w:t xml:space="preserve"> </w:t>
      </w:r>
      <w:r>
        <w:t>, yaitu Syaikh Mahfudz alTarmisi, yang menulis kitab Hasiyah al-Tarmasi dalam bahasa Arab. Juga</w:t>
      </w:r>
      <w:r>
        <w:rPr>
          <w:spacing w:val="-4"/>
        </w:rPr>
        <w:t xml:space="preserve"> </w:t>
      </w:r>
      <w:r>
        <w:t>dilanjutkan</w:t>
      </w:r>
      <w:r>
        <w:rPr>
          <w:spacing w:val="-4"/>
        </w:rPr>
        <w:t xml:space="preserve"> </w:t>
      </w:r>
      <w:r>
        <w:t>sahabatnya,</w:t>
      </w:r>
      <w:r>
        <w:rPr>
          <w:spacing w:val="-4"/>
        </w:rPr>
        <w:t xml:space="preserve"> </w:t>
      </w:r>
      <w:r>
        <w:t>Sayyid</w:t>
      </w:r>
      <w:r>
        <w:rPr>
          <w:spacing w:val="-4"/>
        </w:rPr>
        <w:t xml:space="preserve"> </w:t>
      </w:r>
      <w:r>
        <w:t>Ustman</w:t>
      </w:r>
      <w:r>
        <w:rPr>
          <w:spacing w:val="-4"/>
        </w:rPr>
        <w:t xml:space="preserve"> </w:t>
      </w:r>
      <w:r>
        <w:t>Batavia</w:t>
      </w:r>
      <w:r>
        <w:rPr>
          <w:spacing w:val="-4"/>
        </w:rPr>
        <w:t xml:space="preserve"> </w:t>
      </w:r>
      <w:r>
        <w:t>dengan</w:t>
      </w:r>
      <w:r>
        <w:rPr>
          <w:spacing w:val="-4"/>
        </w:rPr>
        <w:t xml:space="preserve"> </w:t>
      </w:r>
      <w:r>
        <w:t>kitabnya Irsyad al-Anam dalam bahasa Melayu dialek Betawi, dan Syaikh Sholeh Darat dengan kitabnya Majmu’ah al-Syarifah dalam bahasa Jawa.</w:t>
      </w:r>
    </w:p>
    <w:p w14:paraId="79AD4BC6" w14:textId="77777777" w:rsidR="000160FC" w:rsidRDefault="00EF2AB1">
      <w:pPr>
        <w:pStyle w:val="BodyText"/>
        <w:ind w:right="147" w:firstLine="795"/>
        <w:jc w:val="both"/>
      </w:pPr>
      <w:r>
        <w:t>Tradisi intelektual dan produktifitas menulis kitab ini dilanjutkan</w:t>
      </w:r>
      <w:r>
        <w:rPr>
          <w:spacing w:val="-5"/>
        </w:rPr>
        <w:t xml:space="preserve"> </w:t>
      </w:r>
      <w:r>
        <w:t>Hadratus Syaikh Hasyim Asy’ari, pendiri dan Rais Akbar Jam’iyah Nahdhatul Ulama. Diantara sejumlah karya Syaikh Hasyim Asy’ari, ada lima karyanya yang paling melegenda. Yaitu Risalah Ahlis-Sunnah Wal Jama’ah, Al-Nuurul Mubiin fi Mahabbati</w:t>
      </w:r>
      <w:r>
        <w:rPr>
          <w:spacing w:val="-1"/>
        </w:rPr>
        <w:t xml:space="preserve"> </w:t>
      </w:r>
      <w:r>
        <w:t>Sayyid</w:t>
      </w:r>
      <w:r>
        <w:rPr>
          <w:spacing w:val="-1"/>
        </w:rPr>
        <w:t xml:space="preserve"> </w:t>
      </w:r>
      <w:r>
        <w:t>al-Mursaliin,</w:t>
      </w:r>
      <w:r>
        <w:rPr>
          <w:spacing w:val="-1"/>
        </w:rPr>
        <w:t xml:space="preserve"> </w:t>
      </w:r>
      <w:r>
        <w:t>Adab</w:t>
      </w:r>
      <w:r>
        <w:rPr>
          <w:spacing w:val="-1"/>
        </w:rPr>
        <w:t xml:space="preserve"> </w:t>
      </w:r>
      <w:r>
        <w:t>al-alim</w:t>
      </w:r>
      <w:r>
        <w:rPr>
          <w:spacing w:val="-1"/>
        </w:rPr>
        <w:t xml:space="preserve"> </w:t>
      </w:r>
      <w:r>
        <w:t>wal</w:t>
      </w:r>
      <w:r>
        <w:rPr>
          <w:spacing w:val="-1"/>
        </w:rPr>
        <w:t xml:space="preserve"> </w:t>
      </w:r>
      <w:r>
        <w:t>Muta’allim,</w:t>
      </w:r>
      <w:r>
        <w:rPr>
          <w:spacing w:val="-1"/>
        </w:rPr>
        <w:t xml:space="preserve"> </w:t>
      </w:r>
      <w:r>
        <w:t>Al-Tibyan:</w:t>
      </w:r>
      <w:r>
        <w:rPr>
          <w:spacing w:val="-1"/>
        </w:rPr>
        <w:t xml:space="preserve"> </w:t>
      </w:r>
      <w:r>
        <w:t>fin</w:t>
      </w:r>
      <w:r>
        <w:rPr>
          <w:spacing w:val="-1"/>
        </w:rPr>
        <w:t xml:space="preserve"> </w:t>
      </w:r>
      <w:r>
        <w:rPr>
          <w:spacing w:val="-2"/>
        </w:rPr>
        <w:t>Nahyi</w:t>
      </w:r>
    </w:p>
    <w:p w14:paraId="0840D33C" w14:textId="77777777" w:rsidR="000160FC" w:rsidRDefault="00EF2AB1">
      <w:pPr>
        <w:pStyle w:val="BodyText"/>
        <w:spacing w:before="7"/>
        <w:ind w:left="0"/>
        <w:rPr>
          <w:sz w:val="17"/>
        </w:rPr>
      </w:pPr>
      <w:r>
        <w:rPr>
          <w:noProof/>
          <w:lang w:val="en-US"/>
        </w:rPr>
        <mc:AlternateContent>
          <mc:Choice Requires="wps">
            <w:drawing>
              <wp:anchor distT="0" distB="0" distL="0" distR="0" simplePos="0" relativeHeight="251658752" behindDoc="1" locked="0" layoutInCell="1" allowOverlap="1" wp14:anchorId="01E29D1C" wp14:editId="6DB1F95C">
                <wp:simplePos x="0" y="0"/>
                <wp:positionH relativeFrom="page">
                  <wp:posOffset>723900</wp:posOffset>
                </wp:positionH>
                <wp:positionV relativeFrom="paragraph">
                  <wp:posOffset>144145</wp:posOffset>
                </wp:positionV>
                <wp:extent cx="1828800" cy="127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noAutofit/>
                      </wps:bodyPr>
                    </wps:wsp>
                  </a:graphicData>
                </a:graphic>
              </wp:anchor>
            </w:drawing>
          </mc:Choice>
          <mc:Fallback>
            <w:pict>
              <v:shape w14:anchorId="141DB024" id="Graphic 21" o:spid="_x0000_s1026" style="position:absolute;margin-left:57pt;margin-top:11.35pt;width:2in;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" path="m,l1828800,e" filled="f">
                <v:path arrowok="t"/>
                <w10:wrap type="topAndBottom" anchorx="page"/>
              </v:shape>
            </w:pict>
          </mc:Fallback>
        </mc:AlternateContent>
      </w:r>
    </w:p>
    <w:p w14:paraId="39F45247" w14:textId="77777777" w:rsidR="000160FC" w:rsidRDefault="00EF2AB1">
      <w:pPr>
        <w:spacing w:before="106"/>
        <w:ind w:left="133"/>
        <w:jc w:val="both"/>
        <w:rPr>
          <w:rFonts w:ascii="Calibri"/>
          <w:sz w:val="20"/>
        </w:rPr>
      </w:pPr>
      <w:r>
        <w:rPr>
          <w:rFonts w:ascii="Calibri"/>
          <w:sz w:val="20"/>
          <w:vertAlign w:val="superscript"/>
        </w:rPr>
        <w:t>6</w:t>
      </w:r>
      <w:r>
        <w:rPr>
          <w:rFonts w:ascii="Calibri"/>
          <w:spacing w:val="-10"/>
          <w:sz w:val="20"/>
        </w:rPr>
        <w:t xml:space="preserve"> </w:t>
      </w:r>
      <w:r>
        <w:rPr>
          <w:rFonts w:ascii="Calibri"/>
          <w:sz w:val="20"/>
        </w:rPr>
        <w:t>Zainul</w:t>
      </w:r>
      <w:r>
        <w:rPr>
          <w:rFonts w:ascii="Calibri"/>
          <w:spacing w:val="-10"/>
          <w:sz w:val="20"/>
        </w:rPr>
        <w:t xml:space="preserve"> </w:t>
      </w:r>
      <w:r>
        <w:rPr>
          <w:rFonts w:ascii="Calibri"/>
          <w:sz w:val="20"/>
        </w:rPr>
        <w:t>Milal</w:t>
      </w:r>
      <w:r>
        <w:rPr>
          <w:rFonts w:ascii="Calibri"/>
          <w:spacing w:val="-10"/>
          <w:sz w:val="20"/>
        </w:rPr>
        <w:t xml:space="preserve"> </w:t>
      </w:r>
      <w:r>
        <w:rPr>
          <w:rFonts w:ascii="Calibri"/>
          <w:sz w:val="20"/>
        </w:rPr>
        <w:t>Bizawi,</w:t>
      </w:r>
      <w:r>
        <w:rPr>
          <w:rFonts w:ascii="Calibri"/>
          <w:spacing w:val="-10"/>
          <w:sz w:val="20"/>
        </w:rPr>
        <w:t xml:space="preserve"> </w:t>
      </w:r>
      <w:r>
        <w:rPr>
          <w:rFonts w:ascii="Calibri"/>
          <w:sz w:val="20"/>
        </w:rPr>
        <w:t>Masterpice</w:t>
      </w:r>
      <w:r>
        <w:rPr>
          <w:rFonts w:ascii="Calibri"/>
          <w:spacing w:val="-9"/>
          <w:sz w:val="20"/>
        </w:rPr>
        <w:t xml:space="preserve"> </w:t>
      </w:r>
      <w:r>
        <w:rPr>
          <w:rFonts w:ascii="Calibri"/>
          <w:sz w:val="20"/>
        </w:rPr>
        <w:t>Islam</w:t>
      </w:r>
      <w:r>
        <w:rPr>
          <w:rFonts w:ascii="Calibri"/>
          <w:spacing w:val="-10"/>
          <w:sz w:val="20"/>
        </w:rPr>
        <w:t xml:space="preserve"> </w:t>
      </w:r>
      <w:r>
        <w:rPr>
          <w:rFonts w:ascii="Calibri"/>
          <w:sz w:val="20"/>
        </w:rPr>
        <w:t>Nusantara,</w:t>
      </w:r>
      <w:r>
        <w:rPr>
          <w:rFonts w:ascii="Calibri"/>
          <w:spacing w:val="-10"/>
          <w:sz w:val="20"/>
        </w:rPr>
        <w:t xml:space="preserve"> </w:t>
      </w:r>
      <w:r>
        <w:rPr>
          <w:rFonts w:ascii="Calibri"/>
          <w:sz w:val="20"/>
        </w:rPr>
        <w:t>Jakarta:</w:t>
      </w:r>
      <w:r>
        <w:rPr>
          <w:rFonts w:ascii="Calibri"/>
          <w:spacing w:val="-10"/>
          <w:sz w:val="20"/>
        </w:rPr>
        <w:t xml:space="preserve"> </w:t>
      </w:r>
      <w:r>
        <w:rPr>
          <w:rFonts w:ascii="Calibri"/>
          <w:spacing w:val="-4"/>
          <w:sz w:val="20"/>
        </w:rPr>
        <w:t>2016</w:t>
      </w:r>
    </w:p>
    <w:p w14:paraId="6D055172" w14:textId="77777777" w:rsidR="000160FC" w:rsidRDefault="000160FC">
      <w:pPr>
        <w:jc w:val="both"/>
        <w:rPr>
          <w:rFonts w:ascii="Calibri"/>
          <w:sz w:val="20"/>
        </w:rPr>
        <w:sectPr w:rsidR="000160FC">
          <w:pgSz w:w="10320" w:h="14560"/>
          <w:pgMar w:top="960" w:right="960" w:bottom="1000" w:left="1000" w:header="0" w:footer="800" w:gutter="0"/>
          <w:cols w:space="720"/>
        </w:sectPr>
      </w:pPr>
    </w:p>
    <w:p w14:paraId="00127296" w14:textId="77777777" w:rsidR="000160FC" w:rsidRDefault="00EF2AB1">
      <w:pPr>
        <w:pStyle w:val="BodyText"/>
        <w:spacing w:before="120"/>
        <w:ind w:right="142"/>
        <w:jc w:val="both"/>
      </w:pPr>
      <w:r>
        <w:lastRenderedPageBreak/>
        <w:t>‘an</w:t>
      </w:r>
      <w:r>
        <w:rPr>
          <w:spacing w:val="80"/>
        </w:rPr>
        <w:t xml:space="preserve"> </w:t>
      </w:r>
      <w:r>
        <w:t>Muqota’atil</w:t>
      </w:r>
      <w:r>
        <w:rPr>
          <w:spacing w:val="80"/>
        </w:rPr>
        <w:t xml:space="preserve"> </w:t>
      </w:r>
      <w:r>
        <w:t>Arham</w:t>
      </w:r>
      <w:r>
        <w:rPr>
          <w:spacing w:val="40"/>
        </w:rPr>
        <w:t xml:space="preserve"> </w:t>
      </w:r>
      <w:r>
        <w:t>wal</w:t>
      </w:r>
      <w:r>
        <w:rPr>
          <w:spacing w:val="40"/>
        </w:rPr>
        <w:t xml:space="preserve"> </w:t>
      </w:r>
      <w:r>
        <w:t>Aqoorib</w:t>
      </w:r>
      <w:r>
        <w:rPr>
          <w:spacing w:val="40"/>
        </w:rPr>
        <w:t xml:space="preserve"> </w:t>
      </w:r>
      <w:r>
        <w:t>wal</w:t>
      </w:r>
      <w:r>
        <w:rPr>
          <w:spacing w:val="40"/>
        </w:rPr>
        <w:t xml:space="preserve"> </w:t>
      </w:r>
      <w:r>
        <w:t>Ikhwan</w:t>
      </w:r>
      <w:r>
        <w:rPr>
          <w:spacing w:val="40"/>
        </w:rPr>
        <w:t xml:space="preserve"> </w:t>
      </w:r>
      <w:r>
        <w:t>dan</w:t>
      </w:r>
      <w:r>
        <w:rPr>
          <w:spacing w:val="40"/>
        </w:rPr>
        <w:t xml:space="preserve"> </w:t>
      </w:r>
      <w:r>
        <w:t>Muqaddimah</w:t>
      </w:r>
      <w:r>
        <w:rPr>
          <w:spacing w:val="40"/>
        </w:rPr>
        <w:t xml:space="preserve"> </w:t>
      </w:r>
      <w:r>
        <w:t>al-Qanun al-Asasi li Jam’iyyat Nahdlatul Ulama. Dari kitab yang terakhir itu pembaca akan mendapat gambaran bagaimana pemikiran dasar beliau tentang Nahdlatul Ulama. Ada yang menarik pada literasi keilmuan Islam di Melayu Nusantara.</w:t>
      </w:r>
      <w:r>
        <w:rPr>
          <w:spacing w:val="-3"/>
        </w:rPr>
        <w:t xml:space="preserve"> </w:t>
      </w:r>
      <w:r>
        <w:t>Karya-karya unggulan tersebut tidak hanya ditulis oleh ulama Nusantara saja, tetapi juga ditulis ulama yang berada di</w:t>
      </w:r>
      <w:r>
        <w:rPr>
          <w:spacing w:val="-3"/>
        </w:rPr>
        <w:t xml:space="preserve"> </w:t>
      </w:r>
      <w:r>
        <w:t>luar</w:t>
      </w:r>
      <w:r>
        <w:rPr>
          <w:spacing w:val="-3"/>
        </w:rPr>
        <w:t xml:space="preserve"> </w:t>
      </w:r>
      <w:r>
        <w:t>Nusantara,</w:t>
      </w:r>
      <w:r>
        <w:rPr>
          <w:spacing w:val="-3"/>
        </w:rPr>
        <w:t xml:space="preserve"> </w:t>
      </w:r>
      <w:r>
        <w:t>tapi</w:t>
      </w:r>
      <w:r>
        <w:rPr>
          <w:spacing w:val="-3"/>
        </w:rPr>
        <w:t xml:space="preserve"> </w:t>
      </w:r>
      <w:r>
        <w:t>membahas</w:t>
      </w:r>
      <w:r>
        <w:rPr>
          <w:spacing w:val="-3"/>
        </w:rPr>
        <w:t xml:space="preserve"> </w:t>
      </w:r>
      <w:r>
        <w:t>permasalahan</w:t>
      </w:r>
      <w:r>
        <w:rPr>
          <w:spacing w:val="-3"/>
        </w:rPr>
        <w:t xml:space="preserve"> </w:t>
      </w:r>
      <w:r>
        <w:t>keislaman</w:t>
      </w:r>
      <w:r>
        <w:rPr>
          <w:spacing w:val="-3"/>
        </w:rPr>
        <w:t xml:space="preserve"> </w:t>
      </w:r>
      <w:r>
        <w:t>yang berkembang</w:t>
      </w:r>
      <w:r>
        <w:rPr>
          <w:spacing w:val="40"/>
        </w:rPr>
        <w:t xml:space="preserve"> </w:t>
      </w:r>
      <w:r>
        <w:t>di</w:t>
      </w:r>
      <w:r>
        <w:rPr>
          <w:spacing w:val="40"/>
        </w:rPr>
        <w:t xml:space="preserve"> </w:t>
      </w:r>
      <w:r>
        <w:t>Nusantara.</w:t>
      </w:r>
      <w:r>
        <w:rPr>
          <w:spacing w:val="40"/>
        </w:rPr>
        <w:t xml:space="preserve"> </w:t>
      </w:r>
      <w:r>
        <w:t>Misalnya</w:t>
      </w:r>
      <w:r>
        <w:rPr>
          <w:spacing w:val="40"/>
        </w:rPr>
        <w:t xml:space="preserve"> </w:t>
      </w:r>
      <w:r>
        <w:t>Al-Jawabat</w:t>
      </w:r>
      <w:r>
        <w:rPr>
          <w:spacing w:val="40"/>
        </w:rPr>
        <w:t xml:space="preserve"> </w:t>
      </w:r>
      <w:r>
        <w:t>al-</w:t>
      </w:r>
      <w:r>
        <w:rPr>
          <w:spacing w:val="40"/>
        </w:rPr>
        <w:t xml:space="preserve"> </w:t>
      </w:r>
      <w:r>
        <w:t>Gharawiyyah</w:t>
      </w:r>
      <w:r>
        <w:rPr>
          <w:spacing w:val="40"/>
        </w:rPr>
        <w:t xml:space="preserve"> </w:t>
      </w:r>
      <w:r>
        <w:t>li</w:t>
      </w:r>
      <w:r>
        <w:rPr>
          <w:spacing w:val="40"/>
        </w:rPr>
        <w:t xml:space="preserve"> </w:t>
      </w:r>
      <w:r>
        <w:t>Al-Masail al-Jawiyyah al- Juhriyyah yang ditulis Syaikh Ibrahim Kurani (1070 H./1659 M.). Kitab ini berisi fatwa untuk masalah Islam Nusantara pasca Walisongo. Isinya</w:t>
      </w:r>
      <w:r>
        <w:rPr>
          <w:spacing w:val="40"/>
        </w:rPr>
        <w:t xml:space="preserve"> </w:t>
      </w:r>
      <w:r>
        <w:t>berisi fatwa Syaikh Ibrahim atas lima permasalahan yang dikemukakan oleh umat Islam Nusantara dari wilayah Johor. Syaikh Ibrahim al-Kurani</w:t>
      </w:r>
      <w:r>
        <w:rPr>
          <w:spacing w:val="-4"/>
        </w:rPr>
        <w:t xml:space="preserve"> </w:t>
      </w:r>
      <w:r>
        <w:t>ini</w:t>
      </w:r>
      <w:r>
        <w:rPr>
          <w:spacing w:val="-4"/>
        </w:rPr>
        <w:t xml:space="preserve"> </w:t>
      </w:r>
      <w:r>
        <w:t>juga</w:t>
      </w:r>
      <w:r>
        <w:rPr>
          <w:spacing w:val="-4"/>
        </w:rPr>
        <w:t xml:space="preserve"> </w:t>
      </w:r>
      <w:r>
        <w:t>bisa</w:t>
      </w:r>
      <w:r>
        <w:rPr>
          <w:spacing w:val="-4"/>
        </w:rPr>
        <w:t xml:space="preserve"> </w:t>
      </w:r>
      <w:r>
        <w:t>disebut ulama sentral dunia Islam yang berkedudukan di Madinah. Di</w:t>
      </w:r>
      <w:r>
        <w:rPr>
          <w:spacing w:val="-3"/>
        </w:rPr>
        <w:t xml:space="preserve"> </w:t>
      </w:r>
      <w:r>
        <w:t>antara</w:t>
      </w:r>
      <w:r>
        <w:rPr>
          <w:spacing w:val="-3"/>
        </w:rPr>
        <w:t xml:space="preserve"> </w:t>
      </w:r>
      <w:r>
        <w:t>muridnya</w:t>
      </w:r>
      <w:r>
        <w:rPr>
          <w:spacing w:val="-3"/>
        </w:rPr>
        <w:t xml:space="preserve"> </w:t>
      </w:r>
      <w:r>
        <w:t>ada nama Syaikh Abdul Rauf al-Syingkili dan Syaikh Yusuf al-Makassari, ulama asal Makasar yang diasingkan Belanda hingga akhirnya meninggal di Afrika Selatan.</w:t>
      </w:r>
    </w:p>
    <w:p w14:paraId="5EC294D2" w14:textId="750DE60C" w:rsidR="000160FC" w:rsidRDefault="00EF2AB1">
      <w:pPr>
        <w:pStyle w:val="Heading1"/>
        <w:spacing w:before="240"/>
        <w:jc w:val="both"/>
      </w:pPr>
      <w:r>
        <w:t xml:space="preserve">Jaringan </w:t>
      </w:r>
      <w:r w:rsidR="00994257">
        <w:t>Ul</w:t>
      </w:r>
      <w:r>
        <w:t xml:space="preserve">ama dan </w:t>
      </w:r>
      <w:r w:rsidR="00BF4B91">
        <w:t>Tr</w:t>
      </w:r>
      <w:r>
        <w:t xml:space="preserve">anformasi </w:t>
      </w:r>
      <w:r w:rsidR="00BF4B91">
        <w:t>K</w:t>
      </w:r>
      <w:r>
        <w:t xml:space="preserve">eilmuan Islam di </w:t>
      </w:r>
      <w:r>
        <w:rPr>
          <w:spacing w:val="-2"/>
        </w:rPr>
        <w:t>Indonesia</w:t>
      </w:r>
    </w:p>
    <w:p w14:paraId="69D41C32" w14:textId="77777777" w:rsidR="000160FC" w:rsidRDefault="000160FC">
      <w:pPr>
        <w:pStyle w:val="BodyText"/>
        <w:spacing w:before="5"/>
        <w:ind w:left="0"/>
        <w:rPr>
          <w:b/>
        </w:rPr>
      </w:pPr>
    </w:p>
    <w:p w14:paraId="094AA4D3" w14:textId="77777777" w:rsidR="000160FC" w:rsidRDefault="00EF2AB1">
      <w:pPr>
        <w:pStyle w:val="BodyText"/>
        <w:spacing w:before="0"/>
        <w:ind w:right="141" w:firstLine="720"/>
        <w:jc w:val="both"/>
      </w:pPr>
      <w:r>
        <w:t>Kemunculan jaringan ulama Melayu-Nusantara dengan Timur Tengah berkaitan erat dengan perkembangan hubungan antar kedua wilayah tersebut yang secara historis dapat dilacak</w:t>
      </w:r>
      <w:r>
        <w:rPr>
          <w:spacing w:val="-3"/>
        </w:rPr>
        <w:t xml:space="preserve"> </w:t>
      </w:r>
      <w:r>
        <w:t>pada</w:t>
      </w:r>
      <w:r>
        <w:rPr>
          <w:spacing w:val="-3"/>
        </w:rPr>
        <w:t xml:space="preserve"> </w:t>
      </w:r>
      <w:r>
        <w:t>masa</w:t>
      </w:r>
      <w:r>
        <w:rPr>
          <w:spacing w:val="-3"/>
        </w:rPr>
        <w:t xml:space="preserve"> </w:t>
      </w:r>
      <w:r>
        <w:t>awal</w:t>
      </w:r>
      <w:r>
        <w:rPr>
          <w:spacing w:val="-3"/>
        </w:rPr>
        <w:t xml:space="preserve"> </w:t>
      </w:r>
      <w:r>
        <w:t>kehadiran</w:t>
      </w:r>
      <w:r>
        <w:rPr>
          <w:spacing w:val="-3"/>
        </w:rPr>
        <w:t xml:space="preserve"> </w:t>
      </w:r>
      <w:r>
        <w:t>Islam</w:t>
      </w:r>
      <w:r>
        <w:rPr>
          <w:spacing w:val="-3"/>
        </w:rPr>
        <w:t xml:space="preserve"> </w:t>
      </w:r>
      <w:r>
        <w:t>di</w:t>
      </w:r>
      <w:r>
        <w:rPr>
          <w:spacing w:val="-3"/>
        </w:rPr>
        <w:t xml:space="preserve"> </w:t>
      </w:r>
      <w:r>
        <w:t>Melayu-Nusantara. Sejak masa Sriwijaya, para pedagang dan pengembara muslim dari Timur Tengah telah mengunjungi kota-kota pelabuhan di Nusantara. Meskipun para pedagang muslim sibuk dalam kegiatan perdagangan, mereka sedikit banyak terlibat dalam usaha mengenalkan Islam kepada penduduk yang mereka temui. Perkembangan selanjutnya ad.alah abad ke-13, ketika kerajaan Islam mulai muncul dan berkembang di Nusantara, yang berjasa memperkuat intensitas hubungan antara kaum muslim Melayu Nusantara dan Timur Tengah.</w:t>
      </w:r>
      <w:r>
        <w:rPr>
          <w:spacing w:val="-6"/>
        </w:rPr>
        <w:t xml:space="preserve"> </w:t>
      </w:r>
      <w:r>
        <w:t>Hubungan</w:t>
      </w:r>
      <w:r>
        <w:rPr>
          <w:spacing w:val="-6"/>
        </w:rPr>
        <w:t xml:space="preserve"> </w:t>
      </w:r>
      <w:r>
        <w:t>yang</w:t>
      </w:r>
      <w:r>
        <w:rPr>
          <w:spacing w:val="-6"/>
        </w:rPr>
        <w:t xml:space="preserve"> </w:t>
      </w:r>
      <w:r>
        <w:t>terjalin</w:t>
      </w:r>
      <w:r>
        <w:rPr>
          <w:spacing w:val="-6"/>
        </w:rPr>
        <w:t xml:space="preserve"> </w:t>
      </w:r>
      <w:r>
        <w:t>bukan hanya dalam bidang ekonomi dan perdagangan, tetapi juga daiam bidang diplomatik, politik, dan keagamaan. Jaringan ulama pada dasarnya memiliki akar kuat dalam tradisi keilmuan Islam, yang sering disebut rihlah ‘ilmiyyah (perlanan keilmuan). Hal tersebut sesuai dengan ajaran Islam yang menganjurkan para penganutnya untuk menuntut ilmu ke bagian dunia mana pun. Tradisi tersebut secara historis bermula dari perjalanan keilmuan yang dilakukan para sahabat sepeninggal Nabi untuk mengumpulkan dan merekam hadis.</w:t>
      </w:r>
      <w:r>
        <w:rPr>
          <w:spacing w:val="-4"/>
        </w:rPr>
        <w:t xml:space="preserve"> </w:t>
      </w:r>
      <w:r>
        <w:t>Dalam</w:t>
      </w:r>
      <w:r>
        <w:rPr>
          <w:spacing w:val="-4"/>
        </w:rPr>
        <w:t xml:space="preserve"> </w:t>
      </w:r>
      <w:r>
        <w:t>perkembangan lebih lanjut, perjalanan keilmuan tersebut bukan hanya menghasilkan kumpulan hadis Nabi, tetapi juga mendorong terbentuknya semacam “laringan” sahabat Nabi yang terlibat dalam usaha merekam, menghafal, dan mencatatkan hadis. Ketika hadis</w:t>
      </w:r>
      <w:r>
        <w:rPr>
          <w:spacing w:val="15"/>
        </w:rPr>
        <w:t xml:space="preserve"> </w:t>
      </w:r>
      <w:r>
        <w:t>telah</w:t>
      </w:r>
      <w:r>
        <w:rPr>
          <w:spacing w:val="15"/>
        </w:rPr>
        <w:t xml:space="preserve"> </w:t>
      </w:r>
      <w:r>
        <w:t>terkumpul</w:t>
      </w:r>
      <w:r>
        <w:rPr>
          <w:spacing w:val="15"/>
        </w:rPr>
        <w:t xml:space="preserve"> </w:t>
      </w:r>
      <w:r>
        <w:t>dan</w:t>
      </w:r>
      <w:r>
        <w:rPr>
          <w:spacing w:val="15"/>
        </w:rPr>
        <w:t xml:space="preserve"> </w:t>
      </w:r>
      <w:r>
        <w:t>dibuktrkan</w:t>
      </w:r>
      <w:r>
        <w:rPr>
          <w:spacing w:val="15"/>
        </w:rPr>
        <w:t xml:space="preserve"> </w:t>
      </w:r>
      <w:r>
        <w:t>dalam</w:t>
      </w:r>
      <w:r>
        <w:rPr>
          <w:spacing w:val="15"/>
        </w:rPr>
        <w:t xml:space="preserve"> </w:t>
      </w:r>
      <w:r>
        <w:t>kumpulan</w:t>
      </w:r>
      <w:r>
        <w:rPr>
          <w:spacing w:val="15"/>
        </w:rPr>
        <w:t xml:space="preserve"> </w:t>
      </w:r>
      <w:r>
        <w:t>hadis</w:t>
      </w:r>
      <w:r>
        <w:rPr>
          <w:spacing w:val="15"/>
        </w:rPr>
        <w:t xml:space="preserve"> </w:t>
      </w:r>
      <w:r>
        <w:t>yang</w:t>
      </w:r>
      <w:r>
        <w:rPr>
          <w:spacing w:val="15"/>
        </w:rPr>
        <w:t xml:space="preserve"> </w:t>
      </w:r>
      <w:r>
        <w:t>otoritatif,</w:t>
      </w:r>
      <w:r>
        <w:rPr>
          <w:spacing w:val="15"/>
        </w:rPr>
        <w:t xml:space="preserve"> </w:t>
      </w:r>
      <w:r>
        <w:rPr>
          <w:spacing w:val="-2"/>
        </w:rPr>
        <w:t>rihlah</w:t>
      </w:r>
    </w:p>
    <w:p w14:paraId="0FA1F365" w14:textId="77777777" w:rsidR="000160FC" w:rsidRDefault="000160FC">
      <w:pPr>
        <w:jc w:val="both"/>
        <w:sectPr w:rsidR="000160FC">
          <w:pgSz w:w="10320" w:h="14560"/>
          <w:pgMar w:top="880" w:right="960" w:bottom="1000" w:left="1000" w:header="0" w:footer="800" w:gutter="0"/>
          <w:cols w:space="720"/>
        </w:sectPr>
      </w:pPr>
    </w:p>
    <w:p w14:paraId="53031AC5" w14:textId="77777777" w:rsidR="000160FC" w:rsidRDefault="000160FC">
      <w:pPr>
        <w:pStyle w:val="BodyText"/>
        <w:spacing w:before="55"/>
        <w:ind w:left="0"/>
      </w:pPr>
    </w:p>
    <w:p w14:paraId="3926D06F" w14:textId="77777777" w:rsidR="000160FC" w:rsidRDefault="00EF2AB1">
      <w:pPr>
        <w:pStyle w:val="BodyText"/>
        <w:spacing w:before="0"/>
      </w:pPr>
      <w:r>
        <w:t>‘ilmiyah</w:t>
      </w:r>
      <w:r>
        <w:rPr>
          <w:spacing w:val="40"/>
        </w:rPr>
        <w:t xml:space="preserve"> </w:t>
      </w:r>
      <w:r>
        <w:t>tidak</w:t>
      </w:r>
      <w:r>
        <w:rPr>
          <w:spacing w:val="40"/>
        </w:rPr>
        <w:t xml:space="preserve"> </w:t>
      </w:r>
      <w:r>
        <w:t>lagi</w:t>
      </w:r>
      <w:r>
        <w:rPr>
          <w:spacing w:val="40"/>
        </w:rPr>
        <w:t xml:space="preserve"> </w:t>
      </w:r>
      <w:r>
        <w:t>terjadi</w:t>
      </w:r>
      <w:r>
        <w:rPr>
          <w:spacing w:val="40"/>
        </w:rPr>
        <w:t xml:space="preserve"> </w:t>
      </w:r>
      <w:r>
        <w:t>dalam</w:t>
      </w:r>
      <w:r>
        <w:rPr>
          <w:spacing w:val="40"/>
        </w:rPr>
        <w:t xml:space="preserve"> </w:t>
      </w:r>
      <w:r>
        <w:t>konteks</w:t>
      </w:r>
      <w:r>
        <w:rPr>
          <w:spacing w:val="40"/>
        </w:rPr>
        <w:t xml:space="preserve"> </w:t>
      </w:r>
      <w:r>
        <w:t>pengumpulan</w:t>
      </w:r>
      <w:r>
        <w:rPr>
          <w:spacing w:val="40"/>
        </w:rPr>
        <w:t xml:space="preserve"> </w:t>
      </w:r>
      <w:r>
        <w:t>hadis,</w:t>
      </w:r>
      <w:r>
        <w:rPr>
          <w:spacing w:val="40"/>
        </w:rPr>
        <w:t xml:space="preserve"> </w:t>
      </w:r>
      <w:r>
        <w:t>tetapi</w:t>
      </w:r>
      <w:r>
        <w:rPr>
          <w:spacing w:val="40"/>
        </w:rPr>
        <w:t xml:space="preserve"> </w:t>
      </w:r>
      <w:r>
        <w:t>juga</w:t>
      </w:r>
      <w:r>
        <w:rPr>
          <w:spacing w:val="40"/>
        </w:rPr>
        <w:t xml:space="preserve"> </w:t>
      </w:r>
      <w:r>
        <w:t>dalam upaya menuntut ilmu dan mengembangkan Islam secara keseluruhan.</w:t>
      </w:r>
    </w:p>
    <w:p w14:paraId="2116F623" w14:textId="77777777" w:rsidR="000160FC" w:rsidRDefault="00EF2AB1">
      <w:pPr>
        <w:pStyle w:val="BodyText"/>
        <w:ind w:right="140" w:firstLine="720"/>
        <w:jc w:val="both"/>
      </w:pPr>
      <w:r>
        <w:t>Peran Penting Jaringan Ulama Nusantara Para ulama Melayu-Indonesia yang terlibat dalam jaringan ulama kosmopolitan yang menuntut ilmu di Timur Tengah, khususnya berpusat di Makkah dan Madinah, kemudian sebagian besar</w:t>
      </w:r>
      <w:r>
        <w:rPr>
          <w:spacing w:val="40"/>
        </w:rPr>
        <w:t xml:space="preserve"> </w:t>
      </w:r>
      <w:r>
        <w:t>dari mereka kembali ke Nusantara. Di sinilah mereka menjadi sumber yang memainkan peran penting dalam menyiarkan gagasan-gagasan pembaruan, baik melalui</w:t>
      </w:r>
      <w:r>
        <w:rPr>
          <w:spacing w:val="80"/>
        </w:rPr>
        <w:t xml:space="preserve"> </w:t>
      </w:r>
      <w:r>
        <w:t>pengajaran</w:t>
      </w:r>
      <w:r>
        <w:rPr>
          <w:spacing w:val="80"/>
        </w:rPr>
        <w:t xml:space="preserve"> </w:t>
      </w:r>
      <w:r>
        <w:t>maupun</w:t>
      </w:r>
      <w:r>
        <w:rPr>
          <w:spacing w:val="80"/>
        </w:rPr>
        <w:t xml:space="preserve"> </w:t>
      </w:r>
      <w:r>
        <w:t>karya</w:t>
      </w:r>
      <w:r>
        <w:rPr>
          <w:spacing w:val="80"/>
        </w:rPr>
        <w:t xml:space="preserve"> </w:t>
      </w:r>
      <w:r>
        <w:t>tulis.</w:t>
      </w:r>
      <w:r>
        <w:rPr>
          <w:spacing w:val="80"/>
        </w:rPr>
        <w:t xml:space="preserve"> </w:t>
      </w:r>
      <w:r>
        <w:t>Pembaruan</w:t>
      </w:r>
      <w:r>
        <w:rPr>
          <w:spacing w:val="80"/>
        </w:rPr>
        <w:t xml:space="preserve"> </w:t>
      </w:r>
      <w:r>
        <w:t>Islam</w:t>
      </w:r>
      <w:r>
        <w:rPr>
          <w:spacing w:val="80"/>
        </w:rPr>
        <w:t xml:space="preserve"> </w:t>
      </w:r>
      <w:r>
        <w:t>di</w:t>
      </w:r>
      <w:r>
        <w:rPr>
          <w:spacing w:val="80"/>
        </w:rPr>
        <w:t xml:space="preserve"> </w:t>
      </w:r>
      <w:r>
        <w:t>Wilayah Melayu-Indonesia pada abad ke-17 berorientasi pada tasawuf serta syariat. Hal tersebut merupakan</w:t>
      </w:r>
      <w:r>
        <w:rPr>
          <w:spacing w:val="-4"/>
        </w:rPr>
        <w:t xml:space="preserve"> </w:t>
      </w:r>
      <w:r>
        <w:t>perubahan</w:t>
      </w:r>
      <w:r>
        <w:rPr>
          <w:spacing w:val="-4"/>
        </w:rPr>
        <w:t xml:space="preserve"> </w:t>
      </w:r>
      <w:r>
        <w:t>besar</w:t>
      </w:r>
      <w:r>
        <w:rPr>
          <w:spacing w:val="-4"/>
        </w:rPr>
        <w:t xml:space="preserve"> </w:t>
      </w:r>
      <w:r>
        <w:t>dalam</w:t>
      </w:r>
      <w:r>
        <w:rPr>
          <w:spacing w:val="-4"/>
        </w:rPr>
        <w:t xml:space="preserve"> </w:t>
      </w:r>
      <w:r>
        <w:t>sejarah</w:t>
      </w:r>
      <w:r>
        <w:rPr>
          <w:spacing w:val="-4"/>
        </w:rPr>
        <w:t xml:space="preserve"> </w:t>
      </w:r>
      <w:r>
        <w:t>Islam</w:t>
      </w:r>
      <w:r>
        <w:rPr>
          <w:spacing w:val="-4"/>
        </w:rPr>
        <w:t xml:space="preserve"> </w:t>
      </w:r>
      <w:r>
        <w:t>di</w:t>
      </w:r>
      <w:r>
        <w:rPr>
          <w:spacing w:val="-4"/>
        </w:rPr>
        <w:t xml:space="preserve"> </w:t>
      </w:r>
      <w:r>
        <w:t>Nusantara</w:t>
      </w:r>
      <w:r>
        <w:rPr>
          <w:spacing w:val="-4"/>
        </w:rPr>
        <w:t xml:space="preserve"> </w:t>
      </w:r>
      <w:r>
        <w:t>karena</w:t>
      </w:r>
      <w:r>
        <w:rPr>
          <w:spacing w:val="-4"/>
        </w:rPr>
        <w:t xml:space="preserve"> </w:t>
      </w:r>
      <w:r>
        <w:t>Islam mistis mendominasi pada abad-abad sebelumnya. Setelah belajar di timur tengah, para ulama Melayu-Indonesia</w:t>
      </w:r>
      <w:r>
        <w:rPr>
          <w:spacing w:val="-3"/>
        </w:rPr>
        <w:t xml:space="preserve"> </w:t>
      </w:r>
      <w:r>
        <w:t>sejak</w:t>
      </w:r>
      <w:r>
        <w:rPr>
          <w:spacing w:val="-3"/>
        </w:rPr>
        <w:t xml:space="preserve"> </w:t>
      </w:r>
      <w:r>
        <w:t>akhir</w:t>
      </w:r>
      <w:r>
        <w:rPr>
          <w:spacing w:val="-3"/>
        </w:rPr>
        <w:t xml:space="preserve"> </w:t>
      </w:r>
      <w:r>
        <w:t>abad</w:t>
      </w:r>
      <w:r>
        <w:rPr>
          <w:spacing w:val="-3"/>
        </w:rPr>
        <w:t xml:space="preserve"> </w:t>
      </w:r>
      <w:r>
        <w:t>ke-17</w:t>
      </w:r>
      <w:r>
        <w:rPr>
          <w:spacing w:val="-3"/>
        </w:rPr>
        <w:t xml:space="preserve"> </w:t>
      </w:r>
      <w:r>
        <w:t>melakukan</w:t>
      </w:r>
      <w:r>
        <w:rPr>
          <w:spacing w:val="-3"/>
        </w:rPr>
        <w:t xml:space="preserve"> </w:t>
      </w:r>
      <w:r>
        <w:t>usaha-usaha</w:t>
      </w:r>
      <w:r>
        <w:rPr>
          <w:spacing w:val="-3"/>
        </w:rPr>
        <w:t xml:space="preserve"> </w:t>
      </w:r>
      <w:r>
        <w:t>untuk menyebarkan neo-sufisme di Nusantara.</w:t>
      </w:r>
    </w:p>
    <w:p w14:paraId="08ED5EF5" w14:textId="77777777" w:rsidR="000160FC" w:rsidRDefault="00EF2AB1">
      <w:pPr>
        <w:pStyle w:val="BodyText"/>
        <w:ind w:right="140" w:firstLine="720"/>
        <w:jc w:val="both"/>
      </w:pPr>
      <w:r>
        <w:t>Pada akhirnya hal tersebut mengakibatkan munculnya upaya-upaya rekontruksi sosio-moral masyarakat-masyarakat muslim. Pembentuk hubungan jaringan</w:t>
      </w:r>
      <w:r>
        <w:rPr>
          <w:spacing w:val="-4"/>
        </w:rPr>
        <w:t xml:space="preserve"> </w:t>
      </w:r>
      <w:r>
        <w:t>tersebut</w:t>
      </w:r>
      <w:r>
        <w:rPr>
          <w:spacing w:val="-4"/>
        </w:rPr>
        <w:t xml:space="preserve"> </w:t>
      </w:r>
      <w:r>
        <w:t>sebenarnya</w:t>
      </w:r>
      <w:r>
        <w:rPr>
          <w:spacing w:val="-4"/>
        </w:rPr>
        <w:t xml:space="preserve"> </w:t>
      </w:r>
      <w:r>
        <w:t>sangat</w:t>
      </w:r>
      <w:r>
        <w:rPr>
          <w:spacing w:val="-4"/>
        </w:rPr>
        <w:t xml:space="preserve"> </w:t>
      </w:r>
      <w:r>
        <w:t>kompleks</w:t>
      </w:r>
      <w:r>
        <w:rPr>
          <w:spacing w:val="-4"/>
        </w:rPr>
        <w:t xml:space="preserve"> </w:t>
      </w:r>
      <w:r>
        <w:t>dan</w:t>
      </w:r>
      <w:r>
        <w:rPr>
          <w:spacing w:val="-4"/>
        </w:rPr>
        <w:t xml:space="preserve"> </w:t>
      </w:r>
      <w:r>
        <w:t>dapat</w:t>
      </w:r>
      <w:r>
        <w:rPr>
          <w:spacing w:val="-4"/>
        </w:rPr>
        <w:t xml:space="preserve"> </w:t>
      </w:r>
      <w:r>
        <w:t>dikategorikan</w:t>
      </w:r>
      <w:r>
        <w:rPr>
          <w:spacing w:val="-4"/>
        </w:rPr>
        <w:t xml:space="preserve"> </w:t>
      </w:r>
      <w:r>
        <w:t>menjadi</w:t>
      </w:r>
      <w:r>
        <w:rPr>
          <w:spacing w:val="-4"/>
        </w:rPr>
        <w:t xml:space="preserve"> </w:t>
      </w:r>
      <w:r>
        <w:t>dua, pertama, hubungan keilmuan antara ulama yang berfungsi sebagai guru</w:t>
      </w:r>
      <w:r>
        <w:rPr>
          <w:spacing w:val="-3"/>
        </w:rPr>
        <w:t xml:space="preserve"> </w:t>
      </w:r>
      <w:r>
        <w:t>dan</w:t>
      </w:r>
      <w:r>
        <w:rPr>
          <w:spacing w:val="-3"/>
        </w:rPr>
        <w:t xml:space="preserve"> </w:t>
      </w:r>
      <w:r>
        <w:t>murid, syaikh, mursyid ataupun khalifah. Kedua, hubungan informal seperti hubungan ulama sebagai guru dengan muridnya yang mengalami perjumpaan yang relatif singkat namun guru tersebut memberi suatu keilmuan. Jaringan ulama itu sendiri mencakup hubungan-hubungan yang</w:t>
      </w:r>
      <w:r>
        <w:rPr>
          <w:spacing w:val="-4"/>
        </w:rPr>
        <w:t xml:space="preserve"> </w:t>
      </w:r>
      <w:r>
        <w:t>rumit</w:t>
      </w:r>
      <w:r>
        <w:rPr>
          <w:spacing w:val="-4"/>
        </w:rPr>
        <w:t xml:space="preserve"> </w:t>
      </w:r>
      <w:r>
        <w:t>di</w:t>
      </w:r>
      <w:r>
        <w:rPr>
          <w:spacing w:val="-4"/>
        </w:rPr>
        <w:t xml:space="preserve"> </w:t>
      </w:r>
      <w:r>
        <w:t>antara</w:t>
      </w:r>
      <w:r>
        <w:rPr>
          <w:spacing w:val="-4"/>
        </w:rPr>
        <w:t xml:space="preserve"> </w:t>
      </w:r>
      <w:r>
        <w:t>para</w:t>
      </w:r>
      <w:r>
        <w:rPr>
          <w:spacing w:val="-4"/>
        </w:rPr>
        <w:t xml:space="preserve"> </w:t>
      </w:r>
      <w:r>
        <w:t>ulama</w:t>
      </w:r>
      <w:r>
        <w:rPr>
          <w:spacing w:val="-4"/>
        </w:rPr>
        <w:t xml:space="preserve"> </w:t>
      </w:r>
      <w:r>
        <w:t>dari</w:t>
      </w:r>
      <w:r>
        <w:rPr>
          <w:spacing w:val="-4"/>
        </w:rPr>
        <w:t xml:space="preserve"> </w:t>
      </w:r>
      <w:r>
        <w:t>berbagai</w:t>
      </w:r>
      <w:r>
        <w:rPr>
          <w:spacing w:val="-4"/>
        </w:rPr>
        <w:t xml:space="preserve"> </w:t>
      </w:r>
      <w:r>
        <w:t>dunia Muslim. Karena kedudukannya yang utama dalam Islam, Makkah dan Madinah semakin menarik minat para ulama sejak abad kelima belas. Sumber utama pengetahuan dan keilmuan Islam seperti berada di dua Mesjid Suci, Makkah dan Madinah (haramayn). Madrasah dan ribath juga tumbuh pesat di kedua kota itu, yang sebagian besar di antaranya berdiri dengan wakaf yang berasal dari para penguasa atau kaum Muslim kaya di bagian-bagian lain dari Dunia Islam.</w:t>
      </w:r>
      <w:r>
        <w:rPr>
          <w:spacing w:val="40"/>
        </w:rPr>
        <w:t xml:space="preserve"> </w:t>
      </w:r>
      <w:r>
        <w:t>Madrasah dan ribath ini sangat besar</w:t>
      </w:r>
      <w:r>
        <w:rPr>
          <w:spacing w:val="-4"/>
        </w:rPr>
        <w:t xml:space="preserve"> </w:t>
      </w:r>
      <w:r>
        <w:t>sumbangannya</w:t>
      </w:r>
      <w:r>
        <w:rPr>
          <w:spacing w:val="-4"/>
        </w:rPr>
        <w:t xml:space="preserve"> </w:t>
      </w:r>
      <w:r>
        <w:t>bagi</w:t>
      </w:r>
      <w:r>
        <w:rPr>
          <w:spacing w:val="-4"/>
        </w:rPr>
        <w:t xml:space="preserve"> </w:t>
      </w:r>
      <w:r>
        <w:t>kebangkitan</w:t>
      </w:r>
      <w:r>
        <w:rPr>
          <w:spacing w:val="-4"/>
        </w:rPr>
        <w:t xml:space="preserve"> </w:t>
      </w:r>
      <w:r>
        <w:t>pengetahuan dan keilmuan Islam di Haramayn. Banyak tokoh yang</w:t>
      </w:r>
      <w:r>
        <w:rPr>
          <w:spacing w:val="-2"/>
        </w:rPr>
        <w:t xml:space="preserve"> </w:t>
      </w:r>
      <w:r>
        <w:t>memainkan</w:t>
      </w:r>
      <w:r>
        <w:rPr>
          <w:spacing w:val="-2"/>
        </w:rPr>
        <w:t xml:space="preserve"> </w:t>
      </w:r>
      <w:r>
        <w:t>peranan</w:t>
      </w:r>
      <w:r>
        <w:rPr>
          <w:spacing w:val="-2"/>
        </w:rPr>
        <w:t xml:space="preserve"> </w:t>
      </w:r>
      <w:r>
        <w:t>penting dalam jaringan ulama yang pada mulanya datang ke Haramayn untuk</w:t>
      </w:r>
      <w:r>
        <w:rPr>
          <w:spacing w:val="-3"/>
        </w:rPr>
        <w:t xml:space="preserve"> </w:t>
      </w:r>
      <w:r>
        <w:t>menjalankan ibadah Haji atau mengajar, atau dua-duanya. Sebagian menetap di sana dan mencurahkan tenaga mereka mengajar dan menulis. Bersama dengan para murid mereka, yang juga berasal dari banyak tempat yang jauh di dunia Islam, mereka membentuk suatu bentuk komunitas kosmopolitan di Haramayn. Diantara ulama Indonesia</w:t>
      </w:r>
      <w:r>
        <w:rPr>
          <w:spacing w:val="30"/>
        </w:rPr>
        <w:t xml:space="preserve"> </w:t>
      </w:r>
      <w:r>
        <w:t>yang</w:t>
      </w:r>
      <w:r>
        <w:rPr>
          <w:spacing w:val="15"/>
        </w:rPr>
        <w:t xml:space="preserve"> </w:t>
      </w:r>
      <w:r>
        <w:t>masuk</w:t>
      </w:r>
      <w:r>
        <w:rPr>
          <w:spacing w:val="15"/>
        </w:rPr>
        <w:t xml:space="preserve"> </w:t>
      </w:r>
      <w:r>
        <w:t>ke</w:t>
      </w:r>
      <w:r>
        <w:rPr>
          <w:spacing w:val="15"/>
        </w:rPr>
        <w:t xml:space="preserve"> </w:t>
      </w:r>
      <w:r>
        <w:t>dalam</w:t>
      </w:r>
      <w:r>
        <w:rPr>
          <w:spacing w:val="15"/>
        </w:rPr>
        <w:t xml:space="preserve"> </w:t>
      </w:r>
      <w:r>
        <w:t>jaringan</w:t>
      </w:r>
      <w:r>
        <w:rPr>
          <w:spacing w:val="15"/>
        </w:rPr>
        <w:t xml:space="preserve"> </w:t>
      </w:r>
      <w:r>
        <w:t>ulama</w:t>
      </w:r>
      <w:r>
        <w:rPr>
          <w:spacing w:val="15"/>
        </w:rPr>
        <w:t xml:space="preserve"> </w:t>
      </w:r>
      <w:r>
        <w:t>seperti</w:t>
      </w:r>
      <w:r>
        <w:rPr>
          <w:spacing w:val="15"/>
        </w:rPr>
        <w:t xml:space="preserve"> </w:t>
      </w:r>
      <w:r>
        <w:t>ulama</w:t>
      </w:r>
      <w:r>
        <w:rPr>
          <w:spacing w:val="15"/>
        </w:rPr>
        <w:t xml:space="preserve"> </w:t>
      </w:r>
      <w:r>
        <w:t>pada</w:t>
      </w:r>
      <w:r>
        <w:rPr>
          <w:spacing w:val="15"/>
        </w:rPr>
        <w:t xml:space="preserve"> </w:t>
      </w:r>
      <w:r>
        <w:t>abad</w:t>
      </w:r>
      <w:r>
        <w:rPr>
          <w:spacing w:val="15"/>
        </w:rPr>
        <w:t xml:space="preserve"> </w:t>
      </w:r>
      <w:r>
        <w:t>ke17</w:t>
      </w:r>
      <w:r>
        <w:rPr>
          <w:spacing w:val="15"/>
        </w:rPr>
        <w:t xml:space="preserve"> </w:t>
      </w:r>
      <w:r>
        <w:rPr>
          <w:spacing w:val="-5"/>
        </w:rPr>
        <w:t>dan</w:t>
      </w:r>
    </w:p>
    <w:p w14:paraId="15608000" w14:textId="77777777" w:rsidR="000160FC" w:rsidRDefault="000160FC">
      <w:pPr>
        <w:jc w:val="both"/>
        <w:sectPr w:rsidR="000160FC">
          <w:pgSz w:w="10320" w:h="14560"/>
          <w:pgMar w:top="960" w:right="960" w:bottom="1000" w:left="1000" w:header="0" w:footer="800" w:gutter="0"/>
          <w:cols w:space="720"/>
        </w:sectPr>
      </w:pPr>
    </w:p>
    <w:p w14:paraId="321B2CCF" w14:textId="77777777" w:rsidR="000160FC" w:rsidRDefault="00EF2AB1">
      <w:pPr>
        <w:pStyle w:val="BodyText"/>
        <w:spacing w:before="120"/>
        <w:ind w:right="143"/>
        <w:jc w:val="both"/>
      </w:pPr>
      <w:r>
        <w:lastRenderedPageBreak/>
        <w:t>ke-18,</w:t>
      </w:r>
      <w:r>
        <w:rPr>
          <w:spacing w:val="40"/>
        </w:rPr>
        <w:t xml:space="preserve"> </w:t>
      </w:r>
      <w:r>
        <w:t>seperti</w:t>
      </w:r>
      <w:r>
        <w:rPr>
          <w:spacing w:val="40"/>
        </w:rPr>
        <w:t xml:space="preserve"> </w:t>
      </w:r>
      <w:r>
        <w:t>Nuruddin</w:t>
      </w:r>
      <w:r>
        <w:rPr>
          <w:spacing w:val="40"/>
        </w:rPr>
        <w:t xml:space="preserve"> </w:t>
      </w:r>
      <w:r>
        <w:t>Ar-Raniri,</w:t>
      </w:r>
      <w:r>
        <w:rPr>
          <w:spacing w:val="40"/>
        </w:rPr>
        <w:t xml:space="preserve"> </w:t>
      </w:r>
      <w:r>
        <w:t>Abdurra’uf</w:t>
      </w:r>
      <w:r>
        <w:rPr>
          <w:spacing w:val="40"/>
        </w:rPr>
        <w:t xml:space="preserve"> </w:t>
      </w:r>
      <w:r>
        <w:t>As-Sinkili,</w:t>
      </w:r>
      <w:r>
        <w:rPr>
          <w:spacing w:val="40"/>
        </w:rPr>
        <w:t xml:space="preserve"> </w:t>
      </w:r>
      <w:r>
        <w:t>Muhammad</w:t>
      </w:r>
      <w:r>
        <w:rPr>
          <w:spacing w:val="40"/>
        </w:rPr>
        <w:t xml:space="preserve"> </w:t>
      </w:r>
      <w:r>
        <w:t>Yusuf</w:t>
      </w:r>
      <w:r>
        <w:rPr>
          <w:spacing w:val="40"/>
        </w:rPr>
        <w:t xml:space="preserve"> </w:t>
      </w:r>
      <w:r>
        <w:t>Al-Maqqassari. Pemikiran beliau berorientasi dalam bidang tasawuf dan fiqih (syariat), adalah penghayatan agama secara tasawuf dan pendekatan agama secara fiqih yang normatif.</w:t>
      </w:r>
    </w:p>
    <w:p w14:paraId="5792CC80" w14:textId="77777777" w:rsidR="000160FC" w:rsidRDefault="00EF2AB1">
      <w:pPr>
        <w:pStyle w:val="BodyText"/>
        <w:ind w:right="141" w:firstLine="810"/>
        <w:jc w:val="both"/>
      </w:pPr>
      <w:r>
        <w:t>Dalam mencari hubungan yang seimbang antara syariat dan tasawuf para ulama</w:t>
      </w:r>
      <w:r>
        <w:rPr>
          <w:spacing w:val="40"/>
        </w:rPr>
        <w:t xml:space="preserve"> </w:t>
      </w:r>
      <w:r>
        <w:t>tersebut</w:t>
      </w:r>
      <w:r>
        <w:rPr>
          <w:spacing w:val="40"/>
        </w:rPr>
        <w:t xml:space="preserve"> </w:t>
      </w:r>
      <w:r>
        <w:t>menyebarkan</w:t>
      </w:r>
      <w:r>
        <w:rPr>
          <w:spacing w:val="40"/>
        </w:rPr>
        <w:t xml:space="preserve"> </w:t>
      </w:r>
      <w:r>
        <w:t>Neo-Sufisme</w:t>
      </w:r>
      <w:r>
        <w:rPr>
          <w:spacing w:val="40"/>
        </w:rPr>
        <w:t xml:space="preserve"> </w:t>
      </w:r>
      <w:r>
        <w:t>di</w:t>
      </w:r>
      <w:r>
        <w:rPr>
          <w:spacing w:val="40"/>
        </w:rPr>
        <w:t xml:space="preserve"> </w:t>
      </w:r>
      <w:r>
        <w:t>Nusantara</w:t>
      </w:r>
      <w:r>
        <w:rPr>
          <w:spacing w:val="40"/>
        </w:rPr>
        <w:t xml:space="preserve"> </w:t>
      </w:r>
      <w:r>
        <w:t>untuk</w:t>
      </w:r>
      <w:r>
        <w:rPr>
          <w:spacing w:val="40"/>
        </w:rPr>
        <w:t xml:space="preserve"> </w:t>
      </w:r>
      <w:r>
        <w:t>mendorong</w:t>
      </w:r>
      <w:r>
        <w:rPr>
          <w:spacing w:val="40"/>
        </w:rPr>
        <w:t xml:space="preserve"> </w:t>
      </w:r>
      <w:r>
        <w:t>upaya-upaya serius kearah rekontruksi sosio-moral masyarakat Muslim. Dua ciri paling penting dari wacana ilmiah dalam jaringan ulama adalah telaah hadis dan tarekat. Melalui telaah hadis, para guru dan murid menjadi terikat satu sama</w:t>
      </w:r>
      <w:r>
        <w:rPr>
          <w:spacing w:val="40"/>
        </w:rPr>
        <w:t xml:space="preserve"> </w:t>
      </w:r>
      <w:r>
        <w:t>lainnya, juga mengambil dari telaah hadis inspirasi dan wawasan mengenai cara memimpin masyarakat muslim menuju</w:t>
      </w:r>
      <w:r>
        <w:rPr>
          <w:spacing w:val="-4"/>
        </w:rPr>
        <w:t xml:space="preserve"> </w:t>
      </w:r>
      <w:r>
        <w:t>rekontruksi</w:t>
      </w:r>
      <w:r>
        <w:rPr>
          <w:spacing w:val="-4"/>
        </w:rPr>
        <w:t xml:space="preserve"> </w:t>
      </w:r>
      <w:r>
        <w:t>sosio-moral.</w:t>
      </w:r>
      <w:r>
        <w:rPr>
          <w:spacing w:val="-4"/>
        </w:rPr>
        <w:t xml:space="preserve"> </w:t>
      </w:r>
      <w:r>
        <w:t>Hal</w:t>
      </w:r>
      <w:r>
        <w:rPr>
          <w:spacing w:val="-4"/>
        </w:rPr>
        <w:t xml:space="preserve"> </w:t>
      </w:r>
      <w:r>
        <w:t>ini</w:t>
      </w:r>
      <w:r>
        <w:rPr>
          <w:spacing w:val="-4"/>
        </w:rPr>
        <w:t xml:space="preserve"> </w:t>
      </w:r>
      <w:r>
        <w:t>mendorong tokoh dalam jaringan ulama untuk mendapatkan apresiasi yang lebih baik menyangkut hubungan yang seimbang antara syariat dan tasawuf. Hal ini pada akhirnya mengakibatkan perubahan doktrin dalam tarekat yang kini lebih banyak tekanan pada penyucian pikiran dan perilaku moral melalui kepatuhan penuh kepada syariat dan bukan hanya pada penjelajahan mistik-filosofis. Dalam dunia MelayuNusantara, memahami proses transmisi keilmuan Islam yang terjadi ini menjadi</w:t>
      </w:r>
      <w:r>
        <w:rPr>
          <w:spacing w:val="-3"/>
        </w:rPr>
        <w:t xml:space="preserve"> </w:t>
      </w:r>
      <w:r>
        <w:t>sangat</w:t>
      </w:r>
      <w:r>
        <w:rPr>
          <w:spacing w:val="-3"/>
        </w:rPr>
        <w:t xml:space="preserve"> </w:t>
      </w:r>
      <w:r>
        <w:t>penting</w:t>
      </w:r>
      <w:r>
        <w:rPr>
          <w:spacing w:val="-3"/>
        </w:rPr>
        <w:t xml:space="preserve"> </w:t>
      </w:r>
      <w:r>
        <w:t>karena</w:t>
      </w:r>
      <w:r>
        <w:rPr>
          <w:spacing w:val="-3"/>
        </w:rPr>
        <w:t xml:space="preserve"> </w:t>
      </w:r>
      <w:r>
        <w:t>segala</w:t>
      </w:r>
      <w:r>
        <w:rPr>
          <w:spacing w:val="-3"/>
        </w:rPr>
        <w:t xml:space="preserve"> </w:t>
      </w:r>
      <w:r>
        <w:t>menyangkut</w:t>
      </w:r>
      <w:r>
        <w:rPr>
          <w:spacing w:val="-3"/>
        </w:rPr>
        <w:t xml:space="preserve"> </w:t>
      </w:r>
      <w:r>
        <w:t>dunia</w:t>
      </w:r>
      <w:r>
        <w:rPr>
          <w:spacing w:val="-3"/>
        </w:rPr>
        <w:t xml:space="preserve"> </w:t>
      </w:r>
      <w:r>
        <w:t>Islam.</w:t>
      </w:r>
      <w:r>
        <w:rPr>
          <w:spacing w:val="-3"/>
        </w:rPr>
        <w:t xml:space="preserve"> </w:t>
      </w:r>
      <w:r>
        <w:t>Akan</w:t>
      </w:r>
      <w:r>
        <w:rPr>
          <w:spacing w:val="-3"/>
        </w:rPr>
        <w:t xml:space="preserve"> </w:t>
      </w:r>
      <w:r>
        <w:t>tetapi</w:t>
      </w:r>
      <w:r>
        <w:rPr>
          <w:spacing w:val="-3"/>
        </w:rPr>
        <w:t xml:space="preserve"> </w:t>
      </w:r>
      <w:r>
        <w:t>wilayah ini dianggap sebagai pinggiran, tidak termasuk ke dalam mainstream sehingga ada kecenderungan para peneliti tentang Islam untuk tidak menyertakan wilayah Melayu-Nusantara dalam berbagai diskusi tentang Isiam, karena tidak memiliki tradisi Islam yang stabil. Bahkan, Islam di wilayah ini tidak jarang dianggap</w:t>
      </w:r>
      <w:r>
        <w:rPr>
          <w:spacing w:val="40"/>
        </w:rPr>
        <w:t xml:space="preserve"> </w:t>
      </w:r>
      <w:r>
        <w:t>sebagai ‘tidak asli’, berbeda dengan Islam di Timur Tengah sebagai ‘pusat’nya. Jaringan ulama yang terbentuk dan</w:t>
      </w:r>
      <w:r>
        <w:rPr>
          <w:spacing w:val="-3"/>
        </w:rPr>
        <w:t xml:space="preserve"> </w:t>
      </w:r>
      <w:r>
        <w:t>berkembang</w:t>
      </w:r>
      <w:r>
        <w:rPr>
          <w:spacing w:val="-3"/>
        </w:rPr>
        <w:t xml:space="preserve"> </w:t>
      </w:r>
      <w:r>
        <w:t>bukan</w:t>
      </w:r>
      <w:r>
        <w:rPr>
          <w:spacing w:val="-3"/>
        </w:rPr>
        <w:t xml:space="preserve"> </w:t>
      </w:r>
      <w:r>
        <w:t>merupakan</w:t>
      </w:r>
      <w:r>
        <w:rPr>
          <w:spacing w:val="-3"/>
        </w:rPr>
        <w:t xml:space="preserve"> </w:t>
      </w:r>
      <w:r>
        <w:t>formal.</w:t>
      </w:r>
      <w:r>
        <w:rPr>
          <w:spacing w:val="-3"/>
        </w:rPr>
        <w:t xml:space="preserve"> </w:t>
      </w:r>
      <w:r>
        <w:t>Jaringan antara mursyid dan murid terjalin melalui tarekat yang bersifat longgar dan</w:t>
      </w:r>
      <w:r>
        <w:rPr>
          <w:spacing w:val="40"/>
        </w:rPr>
        <w:t xml:space="preserve"> </w:t>
      </w:r>
      <w:r>
        <w:t>informal namun ikatan tersebut menjadi cukup solid dan efektif dalam mencapai tujuan keilmuan Islam khususnya, dan penyebaran Islam umumnya.</w:t>
      </w:r>
    </w:p>
    <w:p w14:paraId="35BC3965" w14:textId="77777777" w:rsidR="000160FC" w:rsidRDefault="00EF2AB1">
      <w:pPr>
        <w:pStyle w:val="BodyText"/>
        <w:ind w:right="140" w:firstLine="720"/>
        <w:jc w:val="both"/>
      </w:pPr>
      <w:r>
        <w:t>Kepaduan jaringan ulama ini semakin bertambah karena di kalangan</w:t>
      </w:r>
      <w:r>
        <w:rPr>
          <w:spacing w:val="-3"/>
        </w:rPr>
        <w:t xml:space="preserve"> </w:t>
      </w:r>
      <w:r>
        <w:t>ulama yang terkait oleh sebuah jaringan terdapat sejumlah pandangan dasar dan kecenderungan intelektual yang sama. Pandangan dasar yang turut memperkuat kepaduan di antara rnereka berkenaan dengan rekonstruksi</w:t>
      </w:r>
      <w:r>
        <w:rPr>
          <w:spacing w:val="-3"/>
        </w:rPr>
        <w:t xml:space="preserve"> </w:t>
      </w:r>
      <w:r>
        <w:t>sosio-moral</w:t>
      </w:r>
      <w:r>
        <w:rPr>
          <w:spacing w:val="-3"/>
        </w:rPr>
        <w:t xml:space="preserve"> </w:t>
      </w:r>
      <w:r>
        <w:t>masyarakat muslim yang pada</w:t>
      </w:r>
      <w:r>
        <w:rPr>
          <w:spacing w:val="-5"/>
        </w:rPr>
        <w:t xml:space="preserve"> </w:t>
      </w:r>
      <w:r>
        <w:t>gilirannya</w:t>
      </w:r>
      <w:r>
        <w:rPr>
          <w:spacing w:val="-5"/>
        </w:rPr>
        <w:t xml:space="preserve"> </w:t>
      </w:r>
      <w:r>
        <w:t>memunculkan</w:t>
      </w:r>
      <w:r>
        <w:rPr>
          <w:spacing w:val="-5"/>
        </w:rPr>
        <w:t xml:space="preserve"> </w:t>
      </w:r>
      <w:r>
        <w:t>aktivisme</w:t>
      </w:r>
      <w:r>
        <w:rPr>
          <w:spacing w:val="-5"/>
        </w:rPr>
        <w:t xml:space="preserve"> </w:t>
      </w:r>
      <w:r>
        <w:t>pembaharuan</w:t>
      </w:r>
      <w:r>
        <w:rPr>
          <w:spacing w:val="-5"/>
        </w:rPr>
        <w:t xml:space="preserve"> </w:t>
      </w:r>
      <w:r>
        <w:t>IsIam.</w:t>
      </w:r>
      <w:r>
        <w:rPr>
          <w:spacing w:val="-5"/>
        </w:rPr>
        <w:t xml:space="preserve"> </w:t>
      </w:r>
      <w:r>
        <w:t>Namun, penting ditambahkan bahwa pandangan keagamaan yang berkembang dalam jaringan ulama tidaklah monolitik dan seragam. Perbedaan tertentu terdapat di antara mereka, baik dari segi pemikiran maupun dalam gerakan. Jaringan ulama umumnya</w:t>
      </w:r>
      <w:r>
        <w:rPr>
          <w:spacing w:val="43"/>
        </w:rPr>
        <w:t xml:space="preserve"> </w:t>
      </w:r>
      <w:r>
        <w:t>terdapat</w:t>
      </w:r>
      <w:r>
        <w:rPr>
          <w:spacing w:val="45"/>
        </w:rPr>
        <w:t xml:space="preserve"> </w:t>
      </w:r>
      <w:r>
        <w:t>pada</w:t>
      </w:r>
      <w:r>
        <w:rPr>
          <w:spacing w:val="45"/>
        </w:rPr>
        <w:t xml:space="preserve"> </w:t>
      </w:r>
      <w:r>
        <w:t>seorang</w:t>
      </w:r>
      <w:r>
        <w:rPr>
          <w:spacing w:val="45"/>
        </w:rPr>
        <w:t xml:space="preserve"> </w:t>
      </w:r>
      <w:r>
        <w:t>ulama</w:t>
      </w:r>
      <w:r>
        <w:rPr>
          <w:spacing w:val="30"/>
        </w:rPr>
        <w:t xml:space="preserve"> </w:t>
      </w:r>
      <w:r>
        <w:t>atau</w:t>
      </w:r>
      <w:r>
        <w:rPr>
          <w:spacing w:val="30"/>
        </w:rPr>
        <w:t xml:space="preserve"> </w:t>
      </w:r>
      <w:r>
        <w:t>lebih</w:t>
      </w:r>
      <w:r>
        <w:rPr>
          <w:spacing w:val="30"/>
        </w:rPr>
        <w:t xml:space="preserve"> </w:t>
      </w:r>
      <w:r>
        <w:t>yang</w:t>
      </w:r>
      <w:r>
        <w:rPr>
          <w:spacing w:val="30"/>
        </w:rPr>
        <w:t xml:space="preserve"> </w:t>
      </w:r>
      <w:r>
        <w:t>merupakan</w:t>
      </w:r>
      <w:r>
        <w:rPr>
          <w:spacing w:val="30"/>
        </w:rPr>
        <w:t xml:space="preserve"> </w:t>
      </w:r>
      <w:r>
        <w:t>tokoh</w:t>
      </w:r>
      <w:r>
        <w:rPr>
          <w:spacing w:val="30"/>
        </w:rPr>
        <w:t xml:space="preserve"> </w:t>
      </w:r>
      <w:r>
        <w:rPr>
          <w:spacing w:val="-2"/>
        </w:rPr>
        <w:t>sentral</w:t>
      </w:r>
    </w:p>
    <w:p w14:paraId="10F2AAF1" w14:textId="77777777" w:rsidR="000160FC" w:rsidRDefault="000160FC">
      <w:pPr>
        <w:jc w:val="both"/>
        <w:sectPr w:rsidR="000160FC">
          <w:pgSz w:w="10320" w:h="14560"/>
          <w:pgMar w:top="880" w:right="960" w:bottom="1000" w:left="1000" w:header="0" w:footer="800" w:gutter="0"/>
          <w:cols w:space="720"/>
        </w:sectPr>
      </w:pPr>
    </w:p>
    <w:p w14:paraId="48948B75" w14:textId="77777777" w:rsidR="000160FC" w:rsidRDefault="000160FC">
      <w:pPr>
        <w:pStyle w:val="BodyText"/>
        <w:spacing w:before="55"/>
        <w:ind w:left="0"/>
      </w:pPr>
    </w:p>
    <w:p w14:paraId="05B6F248" w14:textId="77777777" w:rsidR="000160FC" w:rsidRDefault="00EF2AB1">
      <w:pPr>
        <w:pStyle w:val="BodyText"/>
        <w:spacing w:before="0"/>
      </w:pPr>
      <w:r>
        <w:t>yang</w:t>
      </w:r>
      <w:r>
        <w:rPr>
          <w:spacing w:val="40"/>
        </w:rPr>
        <w:t xml:space="preserve"> </w:t>
      </w:r>
      <w:r>
        <w:t>memainkan</w:t>
      </w:r>
      <w:r>
        <w:rPr>
          <w:spacing w:val="40"/>
        </w:rPr>
        <w:t xml:space="preserve"> </w:t>
      </w:r>
      <w:r>
        <w:t>peranan</w:t>
      </w:r>
      <w:r>
        <w:rPr>
          <w:spacing w:val="40"/>
        </w:rPr>
        <w:t xml:space="preserve"> </w:t>
      </w:r>
      <w:r>
        <w:t>kunci</w:t>
      </w:r>
      <w:r>
        <w:rPr>
          <w:spacing w:val="40"/>
        </w:rPr>
        <w:t xml:space="preserve"> </w:t>
      </w:r>
      <w:r>
        <w:t xml:space="preserve">dalam pembentukan dan perkembangan jaringan intelektual yang ada. </w:t>
      </w:r>
      <w:r>
        <w:rPr>
          <w:vertAlign w:val="superscript"/>
        </w:rPr>
        <w:t>7</w:t>
      </w:r>
    </w:p>
    <w:p w14:paraId="56796169" w14:textId="11167770" w:rsidR="000160FC" w:rsidRDefault="00EF2AB1">
      <w:pPr>
        <w:pStyle w:val="Heading1"/>
        <w:spacing w:before="240"/>
      </w:pPr>
      <w:r>
        <w:t>Perkembangan</w:t>
      </w:r>
      <w:r>
        <w:rPr>
          <w:spacing w:val="-4"/>
        </w:rPr>
        <w:t xml:space="preserve"> </w:t>
      </w:r>
      <w:r>
        <w:t>Tradisi</w:t>
      </w:r>
      <w:r>
        <w:rPr>
          <w:spacing w:val="-4"/>
        </w:rPr>
        <w:t xml:space="preserve"> </w:t>
      </w:r>
      <w:r w:rsidR="00BF4B91">
        <w:t>Ke</w:t>
      </w:r>
      <w:r>
        <w:t>ilmuan</w:t>
      </w:r>
      <w:r>
        <w:rPr>
          <w:spacing w:val="-3"/>
        </w:rPr>
        <w:t xml:space="preserve"> </w:t>
      </w:r>
      <w:r>
        <w:t>Islam</w:t>
      </w:r>
      <w:r>
        <w:rPr>
          <w:spacing w:val="-4"/>
        </w:rPr>
        <w:t xml:space="preserve"> </w:t>
      </w:r>
      <w:r>
        <w:t>di</w:t>
      </w:r>
      <w:r>
        <w:rPr>
          <w:spacing w:val="-3"/>
        </w:rPr>
        <w:t xml:space="preserve"> </w:t>
      </w:r>
      <w:r>
        <w:rPr>
          <w:spacing w:val="-2"/>
        </w:rPr>
        <w:t>Indonesia</w:t>
      </w:r>
    </w:p>
    <w:p w14:paraId="099AEE43" w14:textId="77777777" w:rsidR="000160FC" w:rsidRDefault="000160FC">
      <w:pPr>
        <w:pStyle w:val="BodyText"/>
        <w:spacing w:before="6"/>
        <w:ind w:left="0"/>
        <w:rPr>
          <w:b/>
        </w:rPr>
      </w:pPr>
    </w:p>
    <w:p w14:paraId="17B33026" w14:textId="77777777" w:rsidR="000160FC" w:rsidRDefault="00EF2AB1">
      <w:pPr>
        <w:pStyle w:val="BodyText"/>
        <w:spacing w:before="0"/>
        <w:ind w:right="140" w:firstLine="720"/>
        <w:jc w:val="both"/>
      </w:pPr>
      <w:r>
        <w:t>Tradisi keilmuan dalam Islam adalah sebuah peradaban yang memadukan Aspek dunia dan aspek akhirat, aspek jiwa dan aspek raga. Ia bukan peradaban</w:t>
      </w:r>
      <w:r>
        <w:rPr>
          <w:spacing w:val="40"/>
        </w:rPr>
        <w:t xml:space="preserve"> </w:t>
      </w:r>
      <w:r>
        <w:t>yang Memuja materi, tetapi bukan</w:t>
      </w:r>
      <w:r>
        <w:rPr>
          <w:spacing w:val="-4"/>
        </w:rPr>
        <w:t xml:space="preserve"> </w:t>
      </w:r>
      <w:r>
        <w:t>pula</w:t>
      </w:r>
      <w:r>
        <w:rPr>
          <w:spacing w:val="-4"/>
        </w:rPr>
        <w:t xml:space="preserve"> </w:t>
      </w:r>
      <w:r>
        <w:t>peradaban</w:t>
      </w:r>
      <w:r>
        <w:rPr>
          <w:spacing w:val="-4"/>
        </w:rPr>
        <w:t xml:space="preserve"> </w:t>
      </w:r>
      <w:r>
        <w:t>yang</w:t>
      </w:r>
      <w:r>
        <w:rPr>
          <w:spacing w:val="-4"/>
        </w:rPr>
        <w:t xml:space="preserve"> </w:t>
      </w:r>
      <w:r>
        <w:t>meninggalkan</w:t>
      </w:r>
      <w:r>
        <w:rPr>
          <w:spacing w:val="-4"/>
        </w:rPr>
        <w:t xml:space="preserve"> </w:t>
      </w:r>
      <w:r>
        <w:t>materi.</w:t>
      </w:r>
      <w:r>
        <w:rPr>
          <w:spacing w:val="-4"/>
        </w:rPr>
        <w:t xml:space="preserve"> </w:t>
      </w:r>
      <w:r>
        <w:t>Pada titik Inilah, tradisi ilmu dalam Islam berbeda dengan tradisi ilmu pada masyarakat Barat Yang berusaha membuang agama dalam kehidupan mereka. Dalam tradisi keilmuan Islam, ilmuan yang “tercela” harus dikeluarkan dari daftar para ilmuan, sebab ia Tidak menyatukan ilmu dengan amal. Dia termasuk kategori fasik dan ucapannya</w:t>
      </w:r>
      <w:r>
        <w:rPr>
          <w:spacing w:val="-4"/>
        </w:rPr>
        <w:t xml:space="preserve"> </w:t>
      </w:r>
      <w:r>
        <w:t>Pantas</w:t>
      </w:r>
      <w:r>
        <w:rPr>
          <w:spacing w:val="-4"/>
        </w:rPr>
        <w:t xml:space="preserve"> </w:t>
      </w:r>
      <w:r>
        <w:t>diragukan</w:t>
      </w:r>
      <w:r>
        <w:rPr>
          <w:spacing w:val="-4"/>
        </w:rPr>
        <w:t xml:space="preserve"> </w:t>
      </w:r>
      <w:r>
        <w:t>kebenarannya.</w:t>
      </w:r>
      <w:r>
        <w:rPr>
          <w:spacing w:val="-4"/>
        </w:rPr>
        <w:t xml:space="preserve"> </w:t>
      </w:r>
      <w:r>
        <w:t>Diantara</w:t>
      </w:r>
      <w:r>
        <w:rPr>
          <w:spacing w:val="-4"/>
        </w:rPr>
        <w:t xml:space="preserve"> </w:t>
      </w:r>
      <w:r>
        <w:t>catatan</w:t>
      </w:r>
      <w:r>
        <w:rPr>
          <w:spacing w:val="-4"/>
        </w:rPr>
        <w:t xml:space="preserve"> </w:t>
      </w:r>
      <w:r>
        <w:t>penting</w:t>
      </w:r>
      <w:r>
        <w:rPr>
          <w:spacing w:val="-4"/>
        </w:rPr>
        <w:t xml:space="preserve"> </w:t>
      </w:r>
      <w:r>
        <w:t>yang</w:t>
      </w:r>
      <w:r>
        <w:rPr>
          <w:spacing w:val="-4"/>
        </w:rPr>
        <w:t xml:space="preserve"> </w:t>
      </w:r>
      <w:r>
        <w:t>patut</w:t>
      </w:r>
      <w:r>
        <w:rPr>
          <w:spacing w:val="-4"/>
        </w:rPr>
        <w:t xml:space="preserve"> </w:t>
      </w:r>
      <w:r>
        <w:t>kita ambil, Pertama, peradaban Islam Dibangun di atas ilmu yang berbasiskan wahyu. Ilmu di dalam Islam berdimensi Iman. Ilmu dalam pikiran menguatkan keyakinan yang tertanam di dalam</w:t>
      </w:r>
      <w:r>
        <w:rPr>
          <w:spacing w:val="-3"/>
        </w:rPr>
        <w:t xml:space="preserve"> </w:t>
      </w:r>
      <w:r>
        <w:t>hati</w:t>
      </w:r>
      <w:r>
        <w:rPr>
          <w:spacing w:val="-3"/>
        </w:rPr>
        <w:t xml:space="preserve"> </w:t>
      </w:r>
      <w:r>
        <w:t>yang</w:t>
      </w:r>
      <w:r>
        <w:rPr>
          <w:spacing w:val="-3"/>
        </w:rPr>
        <w:t xml:space="preserve"> </w:t>
      </w:r>
      <w:r>
        <w:t>Diwujudkan</w:t>
      </w:r>
      <w:r>
        <w:rPr>
          <w:spacing w:val="-3"/>
        </w:rPr>
        <w:t xml:space="preserve"> </w:t>
      </w:r>
      <w:r>
        <w:t>dalam</w:t>
      </w:r>
      <w:r>
        <w:rPr>
          <w:spacing w:val="-3"/>
        </w:rPr>
        <w:t xml:space="preserve"> </w:t>
      </w:r>
      <w:r>
        <w:t>bentuk</w:t>
      </w:r>
      <w:r>
        <w:rPr>
          <w:spacing w:val="-3"/>
        </w:rPr>
        <w:t xml:space="preserve"> </w:t>
      </w:r>
      <w:r>
        <w:t>perbuatan</w:t>
      </w:r>
      <w:r>
        <w:rPr>
          <w:spacing w:val="-3"/>
        </w:rPr>
        <w:t xml:space="preserve"> </w:t>
      </w:r>
      <w:r>
        <w:t>(amal)</w:t>
      </w:r>
      <w:r>
        <w:rPr>
          <w:spacing w:val="-3"/>
        </w:rPr>
        <w:t xml:space="preserve"> </w:t>
      </w:r>
      <w:r>
        <w:t>yang merupakan satu kesatuan yang utuh.</w:t>
      </w:r>
      <w:r>
        <w:rPr>
          <w:vertAlign w:val="superscript"/>
        </w:rPr>
        <w:t>8</w:t>
      </w:r>
    </w:p>
    <w:p w14:paraId="504AD0EF" w14:textId="77777777" w:rsidR="000160FC" w:rsidRDefault="00EF2AB1">
      <w:pPr>
        <w:pStyle w:val="BodyText"/>
        <w:ind w:right="141" w:firstLine="825"/>
        <w:jc w:val="both"/>
      </w:pPr>
      <w:r>
        <w:t>Kedua, ilmu perlu pewarisan melalui sarana-sarana khas, dalam konteks Kekinian misalnya, pesantren, sekolah dan perguruan tinggi. Ia mesti disampaikan Secara utuh untuk manusia lintas generasi. Ilmu hanya mungkin terwariskan Manakala ada segolongan orang yang memang dibentuk dan memiliki kapasitas Untuk melakukan pekerjaan besar semacam itu. Dalam konteks pendidikan kita, Maka guru dan dosen menjadi “model manusia” yang dapat dijadikan teladan Keilmuan dan amal oleh peserta didik. Ketiga, tradisi keilmuan dalam Islam memiliki Orientasi yang jelas, termasuk memberi kontribusi yang baik dan</w:t>
      </w:r>
      <w:r>
        <w:rPr>
          <w:spacing w:val="40"/>
        </w:rPr>
        <w:t xml:space="preserve"> </w:t>
      </w:r>
      <w:r>
        <w:t>maslahat bagi Kemanusiaan. Inilah titik kunci</w:t>
      </w:r>
      <w:r>
        <w:rPr>
          <w:spacing w:val="-4"/>
        </w:rPr>
        <w:t xml:space="preserve"> </w:t>
      </w:r>
      <w:r>
        <w:t>ilmu</w:t>
      </w:r>
      <w:r>
        <w:rPr>
          <w:spacing w:val="-4"/>
        </w:rPr>
        <w:t xml:space="preserve"> </w:t>
      </w:r>
      <w:r>
        <w:t>sekaligus</w:t>
      </w:r>
      <w:r>
        <w:rPr>
          <w:spacing w:val="-4"/>
        </w:rPr>
        <w:t xml:space="preserve"> </w:t>
      </w:r>
      <w:r>
        <w:t>tradisi</w:t>
      </w:r>
      <w:r>
        <w:rPr>
          <w:spacing w:val="-4"/>
        </w:rPr>
        <w:t xml:space="preserve"> </w:t>
      </w:r>
      <w:r>
        <w:t>keilmuan</w:t>
      </w:r>
      <w:r>
        <w:rPr>
          <w:spacing w:val="-4"/>
        </w:rPr>
        <w:t xml:space="preserve"> </w:t>
      </w:r>
      <w:r>
        <w:t>yang sesungguhnya;Apa manfaat dan maslahatnya untuk kemanusiaan. Ilmu atau keilmuan akan dapat mengangkat derajat manusia baik dihadapan Allah maupun dihadapan sesama manusia. Islam sangat besar dalam menaruh perhatiannya</w:t>
      </w:r>
      <w:r>
        <w:rPr>
          <w:spacing w:val="40"/>
        </w:rPr>
        <w:t xml:space="preserve"> </w:t>
      </w:r>
      <w:r>
        <w:t>dengan perkembangan</w:t>
      </w:r>
      <w:r>
        <w:rPr>
          <w:spacing w:val="-4"/>
        </w:rPr>
        <w:t xml:space="preserve"> </w:t>
      </w:r>
      <w:r>
        <w:t>ilmu</w:t>
      </w:r>
      <w:r>
        <w:rPr>
          <w:spacing w:val="-4"/>
        </w:rPr>
        <w:t xml:space="preserve"> </w:t>
      </w:r>
      <w:r>
        <w:t>pengetahuan</w:t>
      </w:r>
      <w:r>
        <w:rPr>
          <w:spacing w:val="-4"/>
        </w:rPr>
        <w:t xml:space="preserve"> </w:t>
      </w:r>
      <w:r>
        <w:t>dan</w:t>
      </w:r>
      <w:r>
        <w:rPr>
          <w:spacing w:val="-4"/>
        </w:rPr>
        <w:t xml:space="preserve"> </w:t>
      </w:r>
      <w:r>
        <w:t>berkembanganya</w:t>
      </w:r>
      <w:r>
        <w:rPr>
          <w:spacing w:val="-4"/>
        </w:rPr>
        <w:t xml:space="preserve"> </w:t>
      </w:r>
      <w:r>
        <w:t>ilmu</w:t>
      </w:r>
      <w:r>
        <w:rPr>
          <w:spacing w:val="-4"/>
        </w:rPr>
        <w:t xml:space="preserve"> </w:t>
      </w:r>
      <w:r>
        <w:t>pengetahuan</w:t>
      </w:r>
      <w:r>
        <w:rPr>
          <w:spacing w:val="-4"/>
        </w:rPr>
        <w:t xml:space="preserve"> </w:t>
      </w:r>
      <w:r>
        <w:t>di masyarakat muslim.</w:t>
      </w:r>
    </w:p>
    <w:p w14:paraId="613E4454" w14:textId="77777777" w:rsidR="000160FC" w:rsidRDefault="00EF2AB1">
      <w:pPr>
        <w:pStyle w:val="BodyText"/>
        <w:ind w:left="988"/>
      </w:pPr>
      <w:r>
        <w:t>Dengan</w:t>
      </w:r>
      <w:r>
        <w:rPr>
          <w:spacing w:val="59"/>
        </w:rPr>
        <w:t xml:space="preserve"> </w:t>
      </w:r>
      <w:r>
        <w:t>sentuhan</w:t>
      </w:r>
      <w:r>
        <w:rPr>
          <w:spacing w:val="61"/>
        </w:rPr>
        <w:t xml:space="preserve"> </w:t>
      </w:r>
      <w:r>
        <w:t>yang</w:t>
      </w:r>
      <w:r>
        <w:rPr>
          <w:spacing w:val="61"/>
        </w:rPr>
        <w:t xml:space="preserve"> </w:t>
      </w:r>
      <w:r>
        <w:t>diberikan</w:t>
      </w:r>
      <w:r>
        <w:rPr>
          <w:spacing w:val="61"/>
        </w:rPr>
        <w:t xml:space="preserve"> </w:t>
      </w:r>
      <w:r>
        <w:t>oleh</w:t>
      </w:r>
      <w:r>
        <w:rPr>
          <w:spacing w:val="61"/>
        </w:rPr>
        <w:t xml:space="preserve"> </w:t>
      </w:r>
      <w:r>
        <w:t>al-Qur’an</w:t>
      </w:r>
      <w:r>
        <w:rPr>
          <w:spacing w:val="61"/>
        </w:rPr>
        <w:t xml:space="preserve"> </w:t>
      </w:r>
      <w:r>
        <w:t>yang</w:t>
      </w:r>
      <w:r>
        <w:rPr>
          <w:spacing w:val="61"/>
        </w:rPr>
        <w:t xml:space="preserve"> </w:t>
      </w:r>
      <w:r>
        <w:t>secara</w:t>
      </w:r>
      <w:r>
        <w:rPr>
          <w:spacing w:val="61"/>
        </w:rPr>
        <w:t xml:space="preserve"> </w:t>
      </w:r>
      <w:r>
        <w:rPr>
          <w:spacing w:val="-2"/>
        </w:rPr>
        <w:t>langsung</w:t>
      </w:r>
    </w:p>
    <w:p w14:paraId="2CD02CC0" w14:textId="77777777" w:rsidR="000160FC" w:rsidRDefault="00EF2AB1">
      <w:pPr>
        <w:pStyle w:val="BodyText"/>
        <w:spacing w:before="68"/>
        <w:ind w:left="0"/>
        <w:rPr>
          <w:sz w:val="20"/>
        </w:rPr>
      </w:pPr>
      <w:r>
        <w:rPr>
          <w:noProof/>
          <w:lang w:val="en-US"/>
        </w:rPr>
        <mc:AlternateContent>
          <mc:Choice Requires="wps">
            <w:drawing>
              <wp:anchor distT="0" distB="0" distL="0" distR="0" simplePos="0" relativeHeight="251659776" behindDoc="1" locked="0" layoutInCell="1" allowOverlap="1" wp14:anchorId="5FB8357C" wp14:editId="38E8B894">
                <wp:simplePos x="0" y="0"/>
                <wp:positionH relativeFrom="page">
                  <wp:posOffset>723900</wp:posOffset>
                </wp:positionH>
                <wp:positionV relativeFrom="paragraph">
                  <wp:posOffset>204470</wp:posOffset>
                </wp:positionV>
                <wp:extent cx="1828800" cy="1270"/>
                <wp:effectExtent l="0" t="0" r="0" b="0"/>
                <wp:wrapTopAndBottom/>
                <wp:docPr id="22" name="Graphic 22"/>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noAutofit/>
                      </wps:bodyPr>
                    </wps:wsp>
                  </a:graphicData>
                </a:graphic>
              </wp:anchor>
            </w:drawing>
          </mc:Choice>
          <mc:Fallback>
            <w:pict>
              <v:shape w14:anchorId="72CB7D30" id="Graphic 22" o:spid="_x0000_s1026" style="position:absolute;margin-left:57pt;margin-top:16.1pt;width:2in;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" path="m,l1828800,e" filled="f">
                <v:path arrowok="t"/>
                <w10:wrap type="topAndBottom" anchorx="page"/>
              </v:shape>
            </w:pict>
          </mc:Fallback>
        </mc:AlternateContent>
      </w:r>
    </w:p>
    <w:p w14:paraId="49517A3F" w14:textId="77777777" w:rsidR="000160FC" w:rsidRDefault="00EF2AB1">
      <w:pPr>
        <w:spacing w:before="109"/>
        <w:ind w:left="133"/>
        <w:rPr>
          <w:rFonts w:ascii="Calibri"/>
          <w:sz w:val="20"/>
        </w:rPr>
      </w:pPr>
      <w:r>
        <w:rPr>
          <w:rFonts w:ascii="Calibri"/>
          <w:sz w:val="20"/>
          <w:vertAlign w:val="superscript"/>
        </w:rPr>
        <w:t>7</w:t>
      </w:r>
      <w:r>
        <w:rPr>
          <w:rFonts w:ascii="Calibri"/>
          <w:spacing w:val="-7"/>
          <w:sz w:val="20"/>
        </w:rPr>
        <w:t xml:space="preserve"> </w:t>
      </w:r>
      <w:r>
        <w:rPr>
          <w:rFonts w:ascii="Calibri"/>
          <w:spacing w:val="-2"/>
          <w:sz w:val="20"/>
        </w:rPr>
        <w:t>https://hidayatuna.com</w:t>
      </w:r>
    </w:p>
    <w:p w14:paraId="55CB9B14" w14:textId="77777777" w:rsidR="000160FC" w:rsidRDefault="00EF2AB1">
      <w:pPr>
        <w:ind w:left="179" w:right="650" w:hanging="46"/>
        <w:rPr>
          <w:rFonts w:ascii="Calibri"/>
          <w:sz w:val="20"/>
        </w:rPr>
      </w:pPr>
      <w:r>
        <w:rPr>
          <w:rFonts w:ascii="Calibri"/>
          <w:sz w:val="20"/>
          <w:vertAlign w:val="superscript"/>
        </w:rPr>
        <w:t>8</w:t>
      </w:r>
      <w:r>
        <w:rPr>
          <w:rFonts w:ascii="Calibri"/>
          <w:spacing w:val="-8"/>
          <w:sz w:val="20"/>
        </w:rPr>
        <w:t xml:space="preserve"> </w:t>
      </w:r>
      <w:r>
        <w:rPr>
          <w:rFonts w:ascii="Calibri"/>
          <w:sz w:val="20"/>
        </w:rPr>
        <w:t>Abdullah,</w:t>
      </w:r>
      <w:r>
        <w:rPr>
          <w:rFonts w:ascii="Calibri"/>
          <w:spacing w:val="-8"/>
          <w:sz w:val="20"/>
        </w:rPr>
        <w:t xml:space="preserve"> </w:t>
      </w:r>
      <w:r>
        <w:rPr>
          <w:rFonts w:ascii="Calibri"/>
          <w:sz w:val="20"/>
        </w:rPr>
        <w:t>M.</w:t>
      </w:r>
      <w:r>
        <w:rPr>
          <w:rFonts w:ascii="Calibri"/>
          <w:spacing w:val="-8"/>
          <w:sz w:val="20"/>
        </w:rPr>
        <w:t xml:space="preserve"> </w:t>
      </w:r>
      <w:r>
        <w:rPr>
          <w:rFonts w:ascii="Calibri"/>
          <w:sz w:val="20"/>
        </w:rPr>
        <w:t>Amin,</w:t>
      </w:r>
      <w:r>
        <w:rPr>
          <w:rFonts w:ascii="Calibri"/>
          <w:spacing w:val="-8"/>
          <w:sz w:val="20"/>
        </w:rPr>
        <w:t xml:space="preserve"> </w:t>
      </w:r>
      <w:r>
        <w:rPr>
          <w:rFonts w:ascii="Calibri"/>
          <w:sz w:val="20"/>
        </w:rPr>
        <w:t>at.</w:t>
      </w:r>
      <w:r>
        <w:rPr>
          <w:rFonts w:ascii="Calibri"/>
          <w:spacing w:val="-8"/>
          <w:sz w:val="20"/>
        </w:rPr>
        <w:t xml:space="preserve"> </w:t>
      </w:r>
      <w:r>
        <w:rPr>
          <w:rFonts w:ascii="Calibri"/>
          <w:sz w:val="20"/>
        </w:rPr>
        <w:t>al.</w:t>
      </w:r>
      <w:r>
        <w:rPr>
          <w:rFonts w:ascii="Calibri"/>
          <w:spacing w:val="-8"/>
          <w:sz w:val="20"/>
        </w:rPr>
        <w:t xml:space="preserve"> </w:t>
      </w:r>
      <w:r w:rsidRPr="001112A1">
        <w:rPr>
          <w:rFonts w:ascii="Calibri"/>
          <w:i/>
          <w:iCs/>
          <w:sz w:val="20"/>
        </w:rPr>
        <w:t>Islamic</w:t>
      </w:r>
      <w:r w:rsidRPr="001112A1">
        <w:rPr>
          <w:rFonts w:ascii="Calibri"/>
          <w:i/>
          <w:iCs/>
          <w:spacing w:val="-8"/>
          <w:sz w:val="20"/>
        </w:rPr>
        <w:t xml:space="preserve"> </w:t>
      </w:r>
      <w:r w:rsidRPr="001112A1">
        <w:rPr>
          <w:rFonts w:ascii="Calibri"/>
          <w:i/>
          <w:iCs/>
          <w:sz w:val="20"/>
        </w:rPr>
        <w:t>Stadies</w:t>
      </w:r>
      <w:r w:rsidRPr="001112A1">
        <w:rPr>
          <w:rFonts w:ascii="Calibri"/>
          <w:i/>
          <w:iCs/>
          <w:spacing w:val="-8"/>
          <w:sz w:val="20"/>
        </w:rPr>
        <w:t xml:space="preserve"> </w:t>
      </w:r>
      <w:r w:rsidRPr="001112A1">
        <w:rPr>
          <w:rFonts w:ascii="Calibri"/>
          <w:i/>
          <w:iCs/>
          <w:sz w:val="20"/>
        </w:rPr>
        <w:t>dalam</w:t>
      </w:r>
      <w:r w:rsidRPr="001112A1">
        <w:rPr>
          <w:rFonts w:ascii="Calibri"/>
          <w:i/>
          <w:iCs/>
          <w:spacing w:val="-8"/>
          <w:sz w:val="20"/>
        </w:rPr>
        <w:t xml:space="preserve"> </w:t>
      </w:r>
      <w:r w:rsidRPr="001112A1">
        <w:rPr>
          <w:rFonts w:ascii="Calibri"/>
          <w:i/>
          <w:iCs/>
          <w:sz w:val="20"/>
        </w:rPr>
        <w:t>Paradigma</w:t>
      </w:r>
      <w:r w:rsidRPr="001112A1">
        <w:rPr>
          <w:rFonts w:ascii="Calibri"/>
          <w:i/>
          <w:iCs/>
          <w:spacing w:val="-8"/>
          <w:sz w:val="20"/>
        </w:rPr>
        <w:t xml:space="preserve"> </w:t>
      </w:r>
      <w:r w:rsidRPr="001112A1">
        <w:rPr>
          <w:rFonts w:ascii="Calibri"/>
          <w:i/>
          <w:iCs/>
          <w:sz w:val="20"/>
        </w:rPr>
        <w:t>Integrasi-Interkoneks</w:t>
      </w:r>
      <w:r>
        <w:rPr>
          <w:rFonts w:ascii="Calibri"/>
          <w:sz w:val="20"/>
        </w:rPr>
        <w:t>i, (Yogyakarta: Penerbit Suka Press, 2007).</w:t>
      </w:r>
    </w:p>
    <w:p w14:paraId="7F092015" w14:textId="77777777" w:rsidR="000160FC" w:rsidRDefault="000160FC">
      <w:pPr>
        <w:rPr>
          <w:rFonts w:ascii="Calibri"/>
          <w:sz w:val="20"/>
        </w:rPr>
        <w:sectPr w:rsidR="000160FC">
          <w:pgSz w:w="10320" w:h="14560"/>
          <w:pgMar w:top="960" w:right="960" w:bottom="1000" w:left="1000" w:header="0" w:footer="800" w:gutter="0"/>
          <w:cols w:space="720"/>
        </w:sectPr>
      </w:pPr>
    </w:p>
    <w:p w14:paraId="1C20D352" w14:textId="77777777" w:rsidR="000160FC" w:rsidRDefault="00EF2AB1">
      <w:pPr>
        <w:pStyle w:val="BodyText"/>
        <w:spacing w:before="120"/>
        <w:ind w:right="141"/>
        <w:jc w:val="both"/>
      </w:pPr>
      <w:r>
        <w:lastRenderedPageBreak/>
        <w:t>mendorong berkembangnya ilmu pengetahuan, di masyarakat islam muncul tradisi keilmuan yang berbeda dengan masyarakat agama lain yang dapat membentuk peradaban yang mempunyai ciri khas tersendiri.</w:t>
      </w:r>
      <w:r>
        <w:rPr>
          <w:spacing w:val="-3"/>
        </w:rPr>
        <w:t xml:space="preserve"> </w:t>
      </w:r>
      <w:r>
        <w:t>Bangkitnya</w:t>
      </w:r>
      <w:r>
        <w:rPr>
          <w:spacing w:val="-3"/>
        </w:rPr>
        <w:t xml:space="preserve"> </w:t>
      </w:r>
      <w:r>
        <w:t>peradaban</w:t>
      </w:r>
      <w:r>
        <w:rPr>
          <w:spacing w:val="-3"/>
        </w:rPr>
        <w:t xml:space="preserve"> </w:t>
      </w:r>
      <w:r>
        <w:t>Islam</w:t>
      </w:r>
      <w:r>
        <w:rPr>
          <w:spacing w:val="-3"/>
        </w:rPr>
        <w:t xml:space="preserve"> </w:t>
      </w:r>
      <w:r>
        <w:t>harus dimulai dengan pembangunan tradisi ilmu dalam masyarakat Islam. Rasulullah SAW memberikan teladan bagaimana beliau membangun satu generasi yang luar biasa kecintaannya terhadap ilmu. Menurut Prof Hamidullah, Piagam Madinah adalah Konstitusi Negara tertulis pertama di dunia. Di Madinah, Rasul SAW juga menggalakkan tradisi baca tulis. Bahkan beliau membebaskan</w:t>
      </w:r>
      <w:r>
        <w:rPr>
          <w:spacing w:val="-3"/>
        </w:rPr>
        <w:t xml:space="preserve"> </w:t>
      </w:r>
      <w:r>
        <w:t>tawanan</w:t>
      </w:r>
      <w:r>
        <w:rPr>
          <w:spacing w:val="-3"/>
        </w:rPr>
        <w:t xml:space="preserve"> </w:t>
      </w:r>
      <w:r>
        <w:t>Badar</w:t>
      </w:r>
      <w:r>
        <w:rPr>
          <w:spacing w:val="-3"/>
        </w:rPr>
        <w:t xml:space="preserve"> </w:t>
      </w:r>
      <w:r>
        <w:t>yang mengajar kaum Muslim membaca dan menulis. Rasulullah SAW juga memerintahkan penulis wahyu, Zaid bin Tsabit, untuk belajar</w:t>
      </w:r>
      <w:r>
        <w:rPr>
          <w:spacing w:val="-4"/>
        </w:rPr>
        <w:t xml:space="preserve"> </w:t>
      </w:r>
      <w:r>
        <w:t>bahasa</w:t>
      </w:r>
      <w:r>
        <w:rPr>
          <w:spacing w:val="-4"/>
        </w:rPr>
        <w:t xml:space="preserve"> </w:t>
      </w:r>
      <w:r>
        <w:t>Ibrani.</w:t>
      </w:r>
      <w:r>
        <w:rPr>
          <w:spacing w:val="-4"/>
        </w:rPr>
        <w:t xml:space="preserve"> </w:t>
      </w:r>
      <w:r>
        <w:t>Maka, tidak heran, kader-kader Rasulullah SAW adalah orang-orang yang sangat tinggi semangat keilmuannya. Sedangkan pada</w:t>
      </w:r>
      <w:r>
        <w:rPr>
          <w:spacing w:val="-4"/>
        </w:rPr>
        <w:t xml:space="preserve"> </w:t>
      </w:r>
      <w:r>
        <w:t>masa</w:t>
      </w:r>
      <w:r>
        <w:rPr>
          <w:spacing w:val="-4"/>
        </w:rPr>
        <w:t xml:space="preserve"> </w:t>
      </w:r>
      <w:r>
        <w:t>sahabat</w:t>
      </w:r>
      <w:r>
        <w:rPr>
          <w:spacing w:val="-4"/>
        </w:rPr>
        <w:t xml:space="preserve"> </w:t>
      </w:r>
      <w:r>
        <w:t>tradisi</w:t>
      </w:r>
      <w:r>
        <w:rPr>
          <w:spacing w:val="-4"/>
        </w:rPr>
        <w:t xml:space="preserve"> </w:t>
      </w:r>
      <w:r>
        <w:t>keilmuan</w:t>
      </w:r>
      <w:r>
        <w:rPr>
          <w:spacing w:val="-4"/>
        </w:rPr>
        <w:t xml:space="preserve"> </w:t>
      </w:r>
      <w:r>
        <w:t>tumbuh</w:t>
      </w:r>
      <w:r>
        <w:rPr>
          <w:spacing w:val="-4"/>
        </w:rPr>
        <w:t xml:space="preserve"> </w:t>
      </w:r>
      <w:r>
        <w:t>dan berkembang dengan pesat, karena pada waktu itu para sahabat berusaha untuk saling tolong menolong serta. Menyebarkan ilmu kepada masyarakat umum</w:t>
      </w:r>
      <w:r>
        <w:rPr>
          <w:vertAlign w:val="superscript"/>
        </w:rPr>
        <w:t>9</w:t>
      </w:r>
      <w:r>
        <w:t>.</w:t>
      </w:r>
    </w:p>
    <w:p w14:paraId="3257B6D9" w14:textId="77777777" w:rsidR="000160FC" w:rsidRDefault="00EF2AB1">
      <w:pPr>
        <w:pStyle w:val="BodyText"/>
        <w:ind w:right="143" w:firstLine="855"/>
        <w:jc w:val="both"/>
      </w:pPr>
      <w:r>
        <w:t>Pada periode berikutnya tradisi pemikiran dan keilmuan dalam Islam berkembang cukup pesat dengan dimulainya aktivitas penerjemahan karya-karya Yunani kuno ke dalam bahasa Arab, Dalam hal ini Dar al-Hikmah yang dibangun Harun al-Rasyid menjadi pusat kegiatannya, yang sekaligus sebagai pintu masuk bagi pemikiran filsafat Yunani kuno ke dalam tradisi Islam. Tampilnya</w:t>
      </w:r>
      <w:r>
        <w:rPr>
          <w:spacing w:val="-6"/>
        </w:rPr>
        <w:t xml:space="preserve"> </w:t>
      </w:r>
      <w:r>
        <w:t>para</w:t>
      </w:r>
      <w:r>
        <w:rPr>
          <w:spacing w:val="-6"/>
        </w:rPr>
        <w:t xml:space="preserve"> </w:t>
      </w:r>
      <w:r>
        <w:t>filosof dan saintis muslim seperti al-Kindi, al-Farabi, al-Khawarizmi dan Ibn Sina tidak bisa dilepaskan dari keuntungan yang mereka peroleh dari aktivitas penerjemahan dan membludaknya literatur-literatur Yamani. Terlebih lagi Dar al-Hikmah juga melengkapi din dengan fasilitas laboratorium dan peralatan-peralatan penelitian yang sangat canggih di zamannya untuk menguji dan mengembangkan teori-teori saintifik Yunani. Aktivitas keilmuan ini kian marak dengan dibangunnya pusat pengajian terkenal di Baghdad, Basrah, Kufah dan Andalus. Begitu juga perkembangan perpustakaan yang menjadi pusat penyelidikan para ilmuan Islam. Pada mulanya masjid dijadikan pusat penyebaran ilmu sebelum berdirinya kuttab, madrasah (sekolah) dan Jami’ah (universitas).</w:t>
      </w:r>
    </w:p>
    <w:p w14:paraId="6A0E764D" w14:textId="77777777" w:rsidR="000160FC" w:rsidRDefault="00EF2AB1">
      <w:pPr>
        <w:pStyle w:val="BodyText"/>
        <w:ind w:right="140" w:firstLine="720"/>
        <w:jc w:val="both"/>
      </w:pPr>
      <w:r>
        <w:t>Dalam tradisi skolastik Islam, madrasah menjadi lembaga pendidikan yang sangat penting. Dari sudut sejarah</w:t>
      </w:r>
      <w:r>
        <w:rPr>
          <w:spacing w:val="-5"/>
        </w:rPr>
        <w:t xml:space="preserve"> </w:t>
      </w:r>
      <w:r>
        <w:t>pendidikan,</w:t>
      </w:r>
      <w:r>
        <w:rPr>
          <w:spacing w:val="-5"/>
        </w:rPr>
        <w:t xml:space="preserve"> </w:t>
      </w:r>
      <w:r>
        <w:t>madrasah</w:t>
      </w:r>
      <w:r>
        <w:rPr>
          <w:spacing w:val="-5"/>
        </w:rPr>
        <w:t xml:space="preserve"> </w:t>
      </w:r>
      <w:r>
        <w:t>merupakan</w:t>
      </w:r>
      <w:r>
        <w:rPr>
          <w:spacing w:val="-5"/>
        </w:rPr>
        <w:t xml:space="preserve"> </w:t>
      </w:r>
      <w:r>
        <w:t>perkembangan lebih</w:t>
      </w:r>
      <w:r>
        <w:rPr>
          <w:spacing w:val="-4"/>
        </w:rPr>
        <w:t xml:space="preserve"> </w:t>
      </w:r>
      <w:r>
        <w:t>lanjut</w:t>
      </w:r>
      <w:r>
        <w:rPr>
          <w:spacing w:val="-4"/>
        </w:rPr>
        <w:t xml:space="preserve"> </w:t>
      </w:r>
      <w:r>
        <w:t>dari</w:t>
      </w:r>
      <w:r>
        <w:rPr>
          <w:spacing w:val="-4"/>
        </w:rPr>
        <w:t xml:space="preserve"> </w:t>
      </w:r>
      <w:r>
        <w:t>masjid</w:t>
      </w:r>
      <w:r>
        <w:rPr>
          <w:spacing w:val="-4"/>
        </w:rPr>
        <w:t xml:space="preserve"> </w:t>
      </w:r>
      <w:r>
        <w:t>yang</w:t>
      </w:r>
      <w:r>
        <w:rPr>
          <w:spacing w:val="-4"/>
        </w:rPr>
        <w:t xml:space="preserve"> </w:t>
      </w:r>
      <w:r>
        <w:t>menjadi</w:t>
      </w:r>
      <w:r>
        <w:rPr>
          <w:spacing w:val="-4"/>
        </w:rPr>
        <w:t xml:space="preserve"> </w:t>
      </w:r>
      <w:r>
        <w:t>pusat</w:t>
      </w:r>
      <w:r>
        <w:rPr>
          <w:spacing w:val="-4"/>
        </w:rPr>
        <w:t xml:space="preserve"> </w:t>
      </w:r>
      <w:r>
        <w:t>pendidikan</w:t>
      </w:r>
      <w:r>
        <w:rPr>
          <w:spacing w:val="-4"/>
        </w:rPr>
        <w:t xml:space="preserve"> </w:t>
      </w:r>
      <w:r>
        <w:t>tinggi</w:t>
      </w:r>
      <w:r>
        <w:rPr>
          <w:spacing w:val="-4"/>
        </w:rPr>
        <w:t xml:space="preserve"> </w:t>
      </w:r>
      <w:r>
        <w:t>untuk</w:t>
      </w:r>
      <w:r>
        <w:rPr>
          <w:spacing w:val="-4"/>
        </w:rPr>
        <w:t xml:space="preserve"> </w:t>
      </w:r>
      <w:r>
        <w:t>mempersiapkan ahli-ahli hukum Islam, yang eksklusif bagi setiap madzah. Dari sudut politik, madrasah adalah media yang sangat efektif untuk memenangkan pengaruh ulama. Sedangkan</w:t>
      </w:r>
      <w:r>
        <w:rPr>
          <w:spacing w:val="45"/>
        </w:rPr>
        <w:t xml:space="preserve"> </w:t>
      </w:r>
      <w:r>
        <w:t>dari</w:t>
      </w:r>
      <w:r>
        <w:rPr>
          <w:spacing w:val="45"/>
        </w:rPr>
        <w:t xml:space="preserve"> </w:t>
      </w:r>
      <w:r>
        <w:t>sudut</w:t>
      </w:r>
      <w:r>
        <w:rPr>
          <w:spacing w:val="45"/>
        </w:rPr>
        <w:t xml:space="preserve"> </w:t>
      </w:r>
      <w:r>
        <w:t>pembentukan</w:t>
      </w:r>
      <w:r>
        <w:rPr>
          <w:spacing w:val="30"/>
        </w:rPr>
        <w:t xml:space="preserve"> </w:t>
      </w:r>
      <w:r>
        <w:t>ortodoksi</w:t>
      </w:r>
      <w:r>
        <w:rPr>
          <w:spacing w:val="30"/>
        </w:rPr>
        <w:t xml:space="preserve"> </w:t>
      </w:r>
      <w:r>
        <w:t>Islam,</w:t>
      </w:r>
      <w:r>
        <w:rPr>
          <w:spacing w:val="30"/>
        </w:rPr>
        <w:t xml:space="preserve"> </w:t>
      </w:r>
      <w:r>
        <w:t>madrasah</w:t>
      </w:r>
      <w:r>
        <w:rPr>
          <w:spacing w:val="30"/>
        </w:rPr>
        <w:t xml:space="preserve"> </w:t>
      </w:r>
      <w:r>
        <w:t>mewakili</w:t>
      </w:r>
      <w:r>
        <w:rPr>
          <w:spacing w:val="30"/>
        </w:rPr>
        <w:t xml:space="preserve"> </w:t>
      </w:r>
      <w:r>
        <w:rPr>
          <w:spacing w:val="-2"/>
        </w:rPr>
        <w:t>gerakan</w:t>
      </w:r>
    </w:p>
    <w:p w14:paraId="47DD4F26" w14:textId="77777777" w:rsidR="000160FC" w:rsidRDefault="00EF2AB1">
      <w:pPr>
        <w:pStyle w:val="BodyText"/>
        <w:spacing w:before="9"/>
        <w:ind w:left="0"/>
        <w:rPr>
          <w:sz w:val="14"/>
        </w:rPr>
      </w:pPr>
      <w:r>
        <w:rPr>
          <w:noProof/>
          <w:lang w:val="en-US"/>
        </w:rPr>
        <mc:AlternateContent>
          <mc:Choice Requires="wps">
            <w:drawing>
              <wp:anchor distT="0" distB="0" distL="0" distR="0" simplePos="0" relativeHeight="251660800" behindDoc="1" locked="0" layoutInCell="1" allowOverlap="1" wp14:anchorId="52FDDA22" wp14:editId="6FA6386B">
                <wp:simplePos x="0" y="0"/>
                <wp:positionH relativeFrom="page">
                  <wp:posOffset>723900</wp:posOffset>
                </wp:positionH>
                <wp:positionV relativeFrom="paragraph">
                  <wp:posOffset>123190</wp:posOffset>
                </wp:positionV>
                <wp:extent cx="1828800" cy="127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noAutofit/>
                      </wps:bodyPr>
                    </wps:wsp>
                  </a:graphicData>
                </a:graphic>
              </wp:anchor>
            </w:drawing>
          </mc:Choice>
          <mc:Fallback>
            <w:pict>
              <v:shape w14:anchorId="015AFD51" id="Graphic 23" o:spid="_x0000_s1026" style="position:absolute;margin-left:57pt;margin-top:9.7pt;width:2in;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" path="m,l1828800,e" filled="f">
                <v:path arrowok="t"/>
                <w10:wrap type="topAndBottom" anchorx="page"/>
              </v:shape>
            </w:pict>
          </mc:Fallback>
        </mc:AlternateContent>
      </w:r>
    </w:p>
    <w:p w14:paraId="10324338" w14:textId="77777777" w:rsidR="000160FC" w:rsidRDefault="00EF2AB1">
      <w:pPr>
        <w:spacing w:before="114"/>
        <w:ind w:left="133"/>
        <w:jc w:val="both"/>
        <w:rPr>
          <w:rFonts w:ascii="Calibri"/>
          <w:sz w:val="20"/>
        </w:rPr>
      </w:pPr>
      <w:r>
        <w:rPr>
          <w:rFonts w:ascii="Calibri"/>
          <w:spacing w:val="-2"/>
          <w:sz w:val="20"/>
          <w:vertAlign w:val="superscript"/>
        </w:rPr>
        <w:t>9</w:t>
      </w:r>
      <w:r>
        <w:rPr>
          <w:rFonts w:ascii="Calibri"/>
          <w:spacing w:val="-1"/>
          <w:sz w:val="20"/>
        </w:rPr>
        <w:t xml:space="preserve"> </w:t>
      </w:r>
      <w:r>
        <w:rPr>
          <w:rFonts w:ascii="Calibri"/>
          <w:spacing w:val="-2"/>
          <w:sz w:val="20"/>
        </w:rPr>
        <w:t>Bahtiar,</w:t>
      </w:r>
      <w:r>
        <w:rPr>
          <w:rFonts w:ascii="Calibri"/>
          <w:spacing w:val="-1"/>
          <w:sz w:val="20"/>
        </w:rPr>
        <w:t xml:space="preserve"> </w:t>
      </w:r>
      <w:r>
        <w:rPr>
          <w:rFonts w:ascii="Calibri"/>
          <w:spacing w:val="-2"/>
          <w:sz w:val="20"/>
        </w:rPr>
        <w:t>Amsal,</w:t>
      </w:r>
      <w:r>
        <w:rPr>
          <w:rFonts w:ascii="Calibri"/>
          <w:sz w:val="20"/>
        </w:rPr>
        <w:t xml:space="preserve"> </w:t>
      </w:r>
      <w:r w:rsidRPr="001112A1">
        <w:rPr>
          <w:rFonts w:ascii="Calibri"/>
          <w:i/>
          <w:iCs/>
          <w:spacing w:val="-2"/>
          <w:sz w:val="20"/>
        </w:rPr>
        <w:t>Filsafat</w:t>
      </w:r>
      <w:r w:rsidRPr="001112A1">
        <w:rPr>
          <w:rFonts w:ascii="Calibri"/>
          <w:i/>
          <w:iCs/>
          <w:spacing w:val="-1"/>
          <w:sz w:val="20"/>
        </w:rPr>
        <w:t xml:space="preserve"> </w:t>
      </w:r>
      <w:r w:rsidRPr="001112A1">
        <w:rPr>
          <w:rFonts w:ascii="Calibri"/>
          <w:i/>
          <w:iCs/>
          <w:spacing w:val="-2"/>
          <w:sz w:val="20"/>
        </w:rPr>
        <w:t>Ilmu,</w:t>
      </w:r>
      <w:r>
        <w:rPr>
          <w:rFonts w:ascii="Calibri"/>
          <w:sz w:val="20"/>
        </w:rPr>
        <w:t xml:space="preserve"> </w:t>
      </w:r>
      <w:r>
        <w:rPr>
          <w:rFonts w:ascii="Calibri"/>
          <w:spacing w:val="-2"/>
          <w:sz w:val="20"/>
        </w:rPr>
        <w:t>Jakarta:</w:t>
      </w:r>
      <w:r>
        <w:rPr>
          <w:rFonts w:ascii="Calibri"/>
          <w:spacing w:val="-1"/>
          <w:sz w:val="20"/>
        </w:rPr>
        <w:t xml:space="preserve"> </w:t>
      </w:r>
      <w:r>
        <w:rPr>
          <w:rFonts w:ascii="Calibri"/>
          <w:spacing w:val="-2"/>
          <w:sz w:val="20"/>
        </w:rPr>
        <w:t>PT.</w:t>
      </w:r>
      <w:r>
        <w:rPr>
          <w:rFonts w:ascii="Calibri"/>
          <w:sz w:val="20"/>
        </w:rPr>
        <w:t xml:space="preserve"> </w:t>
      </w:r>
      <w:r>
        <w:rPr>
          <w:rFonts w:ascii="Calibri"/>
          <w:spacing w:val="-2"/>
          <w:sz w:val="20"/>
        </w:rPr>
        <w:t>Raja</w:t>
      </w:r>
      <w:r>
        <w:rPr>
          <w:rFonts w:ascii="Calibri"/>
          <w:spacing w:val="-1"/>
          <w:sz w:val="20"/>
        </w:rPr>
        <w:t xml:space="preserve"> </w:t>
      </w:r>
      <w:r>
        <w:rPr>
          <w:rFonts w:ascii="Calibri"/>
          <w:spacing w:val="-2"/>
          <w:sz w:val="20"/>
        </w:rPr>
        <w:t>Grafindo</w:t>
      </w:r>
      <w:r>
        <w:rPr>
          <w:rFonts w:ascii="Calibri"/>
          <w:sz w:val="20"/>
        </w:rPr>
        <w:t xml:space="preserve"> </w:t>
      </w:r>
      <w:r>
        <w:rPr>
          <w:rFonts w:ascii="Calibri"/>
          <w:spacing w:val="-2"/>
          <w:sz w:val="20"/>
        </w:rPr>
        <w:t>Persada,</w:t>
      </w:r>
      <w:r>
        <w:rPr>
          <w:rFonts w:ascii="Calibri"/>
          <w:spacing w:val="-1"/>
          <w:sz w:val="20"/>
        </w:rPr>
        <w:t xml:space="preserve"> </w:t>
      </w:r>
      <w:r>
        <w:rPr>
          <w:rFonts w:ascii="Calibri"/>
          <w:spacing w:val="-4"/>
          <w:sz w:val="20"/>
        </w:rPr>
        <w:t>2006</w:t>
      </w:r>
    </w:p>
    <w:p w14:paraId="734969B9" w14:textId="77777777" w:rsidR="000160FC" w:rsidRDefault="000160FC">
      <w:pPr>
        <w:jc w:val="both"/>
        <w:rPr>
          <w:rFonts w:ascii="Calibri"/>
          <w:sz w:val="20"/>
        </w:rPr>
        <w:sectPr w:rsidR="000160FC">
          <w:pgSz w:w="10320" w:h="14560"/>
          <w:pgMar w:top="880" w:right="960" w:bottom="1000" w:left="1000" w:header="0" w:footer="800" w:gutter="0"/>
          <w:cols w:space="720"/>
        </w:sectPr>
      </w:pPr>
    </w:p>
    <w:p w14:paraId="6269C8C1" w14:textId="77777777" w:rsidR="000160FC" w:rsidRDefault="000160FC">
      <w:pPr>
        <w:pStyle w:val="BodyText"/>
        <w:spacing w:before="38"/>
        <w:ind w:left="0"/>
        <w:rPr>
          <w:rFonts w:ascii="Calibri"/>
        </w:rPr>
      </w:pPr>
    </w:p>
    <w:p w14:paraId="0F477932" w14:textId="77777777" w:rsidR="000160FC" w:rsidRDefault="00EF2AB1">
      <w:pPr>
        <w:pStyle w:val="BodyText"/>
        <w:spacing w:before="0"/>
        <w:ind w:right="141"/>
        <w:jc w:val="both"/>
      </w:pPr>
      <w:r>
        <w:t>kaum tradisionalis untuk mengkristalkan pandangan dan ajarannya yang</w:t>
      </w:r>
      <w:r>
        <w:rPr>
          <w:spacing w:val="-4"/>
        </w:rPr>
        <w:t xml:space="preserve"> </w:t>
      </w:r>
      <w:r>
        <w:t>bebas</w:t>
      </w:r>
      <w:r>
        <w:rPr>
          <w:spacing w:val="-4"/>
        </w:rPr>
        <w:t xml:space="preserve"> </w:t>
      </w:r>
      <w:r>
        <w:t>dari pengaruh pemikiran kaum rasionalis, seperti Asy’ariyah dan Mu’tazilah, begitu</w:t>
      </w:r>
      <w:r>
        <w:rPr>
          <w:spacing w:val="40"/>
        </w:rPr>
        <w:t xml:space="preserve"> </w:t>
      </w:r>
      <w:r>
        <w:t>juga bebas dari pemikiran Syi’ah.</w:t>
      </w:r>
    </w:p>
    <w:p w14:paraId="440127EA" w14:textId="77777777" w:rsidR="000160FC" w:rsidRDefault="00EF2AB1">
      <w:pPr>
        <w:pStyle w:val="BodyText"/>
        <w:ind w:right="144"/>
        <w:jc w:val="both"/>
      </w:pPr>
      <w:r>
        <w:t>Beberapa penyebab lemahnya tradisi keilmuan dalam masyarkat muslim menurut Azyumardi Azra adalah:</w:t>
      </w:r>
    </w:p>
    <w:p w14:paraId="7B65110C" w14:textId="77777777" w:rsidR="000160FC" w:rsidRDefault="00EF2AB1">
      <w:pPr>
        <w:pStyle w:val="ListParagraph"/>
        <w:numPr>
          <w:ilvl w:val="0"/>
          <w:numId w:val="1"/>
        </w:numPr>
        <w:tabs>
          <w:tab w:val="left" w:pos="577"/>
        </w:tabs>
        <w:ind w:left="133" w:right="145" w:firstLine="240"/>
        <w:rPr>
          <w:sz w:val="24"/>
        </w:rPr>
      </w:pPr>
      <w:r>
        <w:rPr>
          <w:sz w:val="24"/>
        </w:rPr>
        <w:t>Lemahnya masyarakat ilmiah Terkait dengan sumber daya, dapat kita lihat bahwa proporsi dari mahasiswa di negara muslim yang mengambil jurusan sains hanya sedikit, mereka lebih tertarik pada bidangbidang humaniom. Di samping itu dalam masyarakat muslim tidak adanya budaya meneliti dan berpikir. • Kurang integralnya kebijaksanaan sains nasional Hampir seluruh wilayah negara-negara muslim belum atau</w:t>
      </w:r>
      <w:r>
        <w:rPr>
          <w:spacing w:val="-4"/>
          <w:sz w:val="24"/>
        </w:rPr>
        <w:t xml:space="preserve"> </w:t>
      </w:r>
      <w:r>
        <w:rPr>
          <w:sz w:val="24"/>
        </w:rPr>
        <w:t>tidak</w:t>
      </w:r>
      <w:r>
        <w:rPr>
          <w:spacing w:val="-4"/>
          <w:sz w:val="24"/>
        </w:rPr>
        <w:t xml:space="preserve"> </w:t>
      </w:r>
      <w:r>
        <w:rPr>
          <w:sz w:val="24"/>
        </w:rPr>
        <w:t>mempunyai</w:t>
      </w:r>
      <w:r>
        <w:rPr>
          <w:spacing w:val="-4"/>
          <w:sz w:val="24"/>
        </w:rPr>
        <w:t xml:space="preserve"> </w:t>
      </w:r>
      <w:r>
        <w:rPr>
          <w:sz w:val="24"/>
        </w:rPr>
        <w:t>kebijaksanaan</w:t>
      </w:r>
      <w:r>
        <w:rPr>
          <w:spacing w:val="-4"/>
          <w:sz w:val="24"/>
        </w:rPr>
        <w:t xml:space="preserve"> </w:t>
      </w:r>
      <w:r>
        <w:rPr>
          <w:sz w:val="24"/>
        </w:rPr>
        <w:t>dan</w:t>
      </w:r>
      <w:r>
        <w:rPr>
          <w:spacing w:val="-4"/>
          <w:sz w:val="24"/>
        </w:rPr>
        <w:t xml:space="preserve"> </w:t>
      </w:r>
      <w:r>
        <w:rPr>
          <w:sz w:val="24"/>
        </w:rPr>
        <w:t>perencanaan</w:t>
      </w:r>
      <w:r>
        <w:rPr>
          <w:spacing w:val="-4"/>
          <w:sz w:val="24"/>
        </w:rPr>
        <w:t xml:space="preserve"> </w:t>
      </w:r>
      <w:r>
        <w:rPr>
          <w:sz w:val="24"/>
        </w:rPr>
        <w:t>nasional</w:t>
      </w:r>
      <w:r>
        <w:rPr>
          <w:spacing w:val="-4"/>
          <w:sz w:val="24"/>
        </w:rPr>
        <w:t xml:space="preserve"> </w:t>
      </w:r>
      <w:r>
        <w:rPr>
          <w:sz w:val="24"/>
        </w:rPr>
        <w:t>yang jelas dan terpadu dalam rangka pengembangan sains. Mereka lebih menekankan pada pertumbuhan ekonomi.</w:t>
      </w:r>
    </w:p>
    <w:p w14:paraId="6F4BFFC7" w14:textId="77777777" w:rsidR="000160FC" w:rsidRDefault="00EF2AB1">
      <w:pPr>
        <w:pStyle w:val="ListParagraph"/>
        <w:numPr>
          <w:ilvl w:val="0"/>
          <w:numId w:val="1"/>
        </w:numPr>
        <w:tabs>
          <w:tab w:val="left" w:pos="457"/>
        </w:tabs>
        <w:ind w:left="133" w:firstLine="120"/>
        <w:rPr>
          <w:sz w:val="24"/>
        </w:rPr>
      </w:pPr>
      <w:r>
        <w:rPr>
          <w:sz w:val="24"/>
        </w:rPr>
        <w:t>Tidak memadainya anggaran penelitian ilmiah Hampir seluruh negam-negara muslim, anggaran untuk penelitian yang sifatnya ilmiah sangat kecil dan tidak menduduki tempat yang signifikan dalam program perencanaan anggamn</w:t>
      </w:r>
      <w:r>
        <w:rPr>
          <w:spacing w:val="-4"/>
          <w:sz w:val="24"/>
        </w:rPr>
        <w:t xml:space="preserve"> </w:t>
      </w:r>
      <w:r>
        <w:rPr>
          <w:sz w:val="24"/>
        </w:rPr>
        <w:t>nasional, pertumbuhan anggarannya hanya berkisar antara 0,1-0,3% dari GNP. • Kurangnya kesadaran di sektor ekonomi tentang pentingnya penelitian ilmiah Negara-negara muslim dalam kebijaksanaan pembangunan sangat berorientasi pada pembangunan ekonomi dengan titik tekan pertumbuhan ekonomi tersebut. Karenanya, tidak mengherankan jika yang memegang kendali pembangunan adalah seorang</w:t>
      </w:r>
      <w:r>
        <w:rPr>
          <w:spacing w:val="-4"/>
          <w:sz w:val="24"/>
        </w:rPr>
        <w:t xml:space="preserve"> </w:t>
      </w:r>
      <w:r>
        <w:rPr>
          <w:sz w:val="24"/>
        </w:rPr>
        <w:t>ekonom yang tidak tertarik dengan penelitian ilmiah</w:t>
      </w:r>
    </w:p>
    <w:p w14:paraId="51A07040" w14:textId="77777777" w:rsidR="000160FC" w:rsidRDefault="00EF2AB1">
      <w:pPr>
        <w:pStyle w:val="ListParagraph"/>
        <w:numPr>
          <w:ilvl w:val="0"/>
          <w:numId w:val="1"/>
        </w:numPr>
        <w:tabs>
          <w:tab w:val="left" w:pos="427"/>
        </w:tabs>
        <w:ind w:left="133" w:right="144" w:firstLine="105"/>
        <w:rPr>
          <w:sz w:val="24"/>
        </w:rPr>
      </w:pPr>
      <w:r>
        <w:rPr>
          <w:sz w:val="24"/>
        </w:rPr>
        <w:t>Kurang memadainya fasilitas perpustakaan, dokumentasi dan pusat informasi. Fasilitas, informasi dan juga dokumentasi</w:t>
      </w:r>
      <w:r>
        <w:rPr>
          <w:spacing w:val="-3"/>
          <w:sz w:val="24"/>
        </w:rPr>
        <w:t xml:space="preserve"> </w:t>
      </w:r>
      <w:r>
        <w:rPr>
          <w:sz w:val="24"/>
        </w:rPr>
        <w:t>bahkan</w:t>
      </w:r>
      <w:r>
        <w:rPr>
          <w:spacing w:val="-3"/>
          <w:sz w:val="24"/>
        </w:rPr>
        <w:t xml:space="preserve"> </w:t>
      </w:r>
      <w:r>
        <w:rPr>
          <w:sz w:val="24"/>
        </w:rPr>
        <w:t>semuanya</w:t>
      </w:r>
      <w:r>
        <w:rPr>
          <w:spacing w:val="-3"/>
          <w:sz w:val="24"/>
        </w:rPr>
        <w:t xml:space="preserve"> </w:t>
      </w:r>
      <w:r>
        <w:rPr>
          <w:sz w:val="24"/>
        </w:rPr>
        <w:t>yang</w:t>
      </w:r>
      <w:r>
        <w:rPr>
          <w:spacing w:val="-3"/>
          <w:sz w:val="24"/>
        </w:rPr>
        <w:t xml:space="preserve"> </w:t>
      </w:r>
      <w:r>
        <w:rPr>
          <w:sz w:val="24"/>
        </w:rPr>
        <w:t>berkaitan</w:t>
      </w:r>
      <w:r>
        <w:rPr>
          <w:spacing w:val="-3"/>
          <w:sz w:val="24"/>
        </w:rPr>
        <w:t xml:space="preserve"> </w:t>
      </w:r>
      <w:r>
        <w:rPr>
          <w:sz w:val="24"/>
        </w:rPr>
        <w:t>dengan pengembangan IPTEK dalam negara-negara muslim sangat terbatas dan kurang sekali. Dan ini merupakan salah satu kelemahan pokok yang menghalangi pengembangan keilmuan di masyarakat tersebut.</w:t>
      </w:r>
    </w:p>
    <w:p w14:paraId="12FF23F0" w14:textId="77777777" w:rsidR="000160FC" w:rsidRDefault="00EF2AB1">
      <w:pPr>
        <w:pStyle w:val="ListParagraph"/>
        <w:numPr>
          <w:ilvl w:val="0"/>
          <w:numId w:val="1"/>
        </w:numPr>
        <w:tabs>
          <w:tab w:val="left" w:pos="427"/>
        </w:tabs>
        <w:ind w:left="133" w:right="148" w:firstLine="105"/>
        <w:rPr>
          <w:sz w:val="24"/>
        </w:rPr>
      </w:pPr>
      <w:r>
        <w:rPr>
          <w:sz w:val="24"/>
        </w:rPr>
        <w:t>Isolasi ilmuwan Situasi lainnya yang mencemaskan ialah terisolasinya ilmuan dari masyarakat muslim dari perkembangan ilmu secara global, yang hal tersebut akan menjadikan faktor penghambat pengembangan keilmuan di negara atau masyarakat muslim tersebut</w:t>
      </w:r>
    </w:p>
    <w:p w14:paraId="61127C1C" w14:textId="77777777" w:rsidR="000160FC" w:rsidRDefault="00EF2AB1">
      <w:pPr>
        <w:pStyle w:val="BodyText"/>
        <w:jc w:val="both"/>
      </w:pPr>
      <w:r>
        <w:t>.</w:t>
      </w:r>
      <w:r>
        <w:rPr>
          <w:spacing w:val="75"/>
          <w:w w:val="150"/>
        </w:rPr>
        <w:t xml:space="preserve"> </w:t>
      </w:r>
      <w:r>
        <w:t>•</w:t>
      </w:r>
      <w:r>
        <w:rPr>
          <w:spacing w:val="75"/>
          <w:w w:val="150"/>
        </w:rPr>
        <w:t xml:space="preserve"> </w:t>
      </w:r>
      <w:r>
        <w:t>Birokmsi,</w:t>
      </w:r>
      <w:r>
        <w:rPr>
          <w:spacing w:val="75"/>
          <w:w w:val="150"/>
        </w:rPr>
        <w:t xml:space="preserve"> </w:t>
      </w:r>
      <w:r>
        <w:t>restriksi</w:t>
      </w:r>
      <w:r>
        <w:rPr>
          <w:spacing w:val="75"/>
          <w:w w:val="150"/>
        </w:rPr>
        <w:t xml:space="preserve"> </w:t>
      </w:r>
      <w:r>
        <w:t>dan</w:t>
      </w:r>
      <w:r>
        <w:rPr>
          <w:spacing w:val="60"/>
          <w:w w:val="150"/>
        </w:rPr>
        <w:t xml:space="preserve"> </w:t>
      </w:r>
      <w:r>
        <w:t>kurangnya</w:t>
      </w:r>
      <w:r>
        <w:rPr>
          <w:spacing w:val="60"/>
          <w:w w:val="150"/>
        </w:rPr>
        <w:t xml:space="preserve"> </w:t>
      </w:r>
      <w:r>
        <w:t>intensif</w:t>
      </w:r>
      <w:r>
        <w:rPr>
          <w:spacing w:val="60"/>
          <w:w w:val="150"/>
        </w:rPr>
        <w:t xml:space="preserve"> </w:t>
      </w:r>
      <w:r>
        <w:t>Sains</w:t>
      </w:r>
      <w:r>
        <w:rPr>
          <w:spacing w:val="60"/>
          <w:w w:val="150"/>
        </w:rPr>
        <w:t xml:space="preserve"> </w:t>
      </w:r>
      <w:r>
        <w:t>jelas</w:t>
      </w:r>
      <w:r>
        <w:rPr>
          <w:spacing w:val="60"/>
          <w:w w:val="150"/>
        </w:rPr>
        <w:t xml:space="preserve"> </w:t>
      </w:r>
      <w:r>
        <w:t>akan</w:t>
      </w:r>
      <w:r>
        <w:rPr>
          <w:spacing w:val="60"/>
          <w:w w:val="150"/>
        </w:rPr>
        <w:t xml:space="preserve"> </w:t>
      </w:r>
      <w:r>
        <w:t>lebih</w:t>
      </w:r>
      <w:r>
        <w:rPr>
          <w:spacing w:val="60"/>
          <w:w w:val="150"/>
        </w:rPr>
        <w:t xml:space="preserve"> </w:t>
      </w:r>
      <w:r>
        <w:rPr>
          <w:spacing w:val="-2"/>
        </w:rPr>
        <w:t>dapat</w:t>
      </w:r>
    </w:p>
    <w:p w14:paraId="1D303AC8" w14:textId="77777777" w:rsidR="000160FC" w:rsidRDefault="000160FC">
      <w:pPr>
        <w:jc w:val="both"/>
        <w:sectPr w:rsidR="000160FC">
          <w:pgSz w:w="10320" w:h="14560"/>
          <w:pgMar w:top="960" w:right="960" w:bottom="1000" w:left="1000" w:header="0" w:footer="800" w:gutter="0"/>
          <w:cols w:space="720"/>
        </w:sectPr>
      </w:pPr>
    </w:p>
    <w:p w14:paraId="5E4BC0C1" w14:textId="77777777" w:rsidR="000160FC" w:rsidRDefault="00EF2AB1">
      <w:pPr>
        <w:pStyle w:val="BodyText"/>
        <w:spacing w:before="120"/>
        <w:ind w:right="141"/>
        <w:jc w:val="both"/>
      </w:pPr>
      <w:r>
        <w:lastRenderedPageBreak/>
        <w:t>berkembang dan bermanfaat jika ditangani dalam atmosfir yang bebas</w:t>
      </w:r>
      <w:r>
        <w:rPr>
          <w:spacing w:val="-3"/>
        </w:rPr>
        <w:t xml:space="preserve"> </w:t>
      </w:r>
      <w:r>
        <w:t>atau</w:t>
      </w:r>
      <w:r>
        <w:rPr>
          <w:spacing w:val="-3"/>
        </w:rPr>
        <w:t xml:space="preserve"> </w:t>
      </w:r>
      <w:r>
        <w:t>dengan restrikasi-restrikasi minimal. Jaring-jaring birokrasi yang terlalu ketat akan membunuh kreatifitas dan lembaga riset</w:t>
      </w:r>
      <w:r>
        <w:rPr>
          <w:spacing w:val="-3"/>
        </w:rPr>
        <w:t xml:space="preserve"> </w:t>
      </w:r>
      <w:r>
        <w:t>di</w:t>
      </w:r>
      <w:r>
        <w:rPr>
          <w:spacing w:val="-3"/>
        </w:rPr>
        <w:t xml:space="preserve"> </w:t>
      </w:r>
      <w:r>
        <w:t>negara-negara</w:t>
      </w:r>
      <w:r>
        <w:rPr>
          <w:spacing w:val="-3"/>
        </w:rPr>
        <w:t xml:space="preserve"> </w:t>
      </w:r>
      <w:r>
        <w:t>muslim</w:t>
      </w:r>
      <w:r>
        <w:rPr>
          <w:spacing w:val="-3"/>
        </w:rPr>
        <w:t xml:space="preserve"> </w:t>
      </w:r>
      <w:r>
        <w:t>yang</w:t>
      </w:r>
      <w:r>
        <w:rPr>
          <w:spacing w:val="-3"/>
        </w:rPr>
        <w:t xml:space="preserve"> </w:t>
      </w:r>
      <w:r>
        <w:t>sering</w:t>
      </w:r>
      <w:r>
        <w:rPr>
          <w:spacing w:val="-3"/>
        </w:rPr>
        <w:t xml:space="preserve"> </w:t>
      </w:r>
      <w:r>
        <w:t>tidak dapat bergerak karena banyaknya birokrasi dan restrikasi yang mencekam.</w:t>
      </w:r>
    </w:p>
    <w:p w14:paraId="1B2E8B80" w14:textId="77777777" w:rsidR="000160FC" w:rsidRDefault="00EF2AB1">
      <w:pPr>
        <w:pStyle w:val="Heading1"/>
        <w:spacing w:before="222"/>
      </w:pPr>
      <w:r>
        <w:rPr>
          <w:spacing w:val="-2"/>
        </w:rPr>
        <w:t>KESIMPULAN</w:t>
      </w:r>
    </w:p>
    <w:p w14:paraId="63AA69BE" w14:textId="77777777" w:rsidR="000160FC" w:rsidRDefault="00EF2AB1">
      <w:pPr>
        <w:pStyle w:val="BodyText"/>
        <w:spacing w:before="132"/>
        <w:ind w:right="141" w:firstLine="720"/>
        <w:jc w:val="both"/>
      </w:pPr>
      <w:r>
        <w:t>Ulama merupakan figur yang memiliki peranan khusus dalam kehidupan Masyarakat. Sejak masa lalu ulama selalu terlibat dalam berbagai kegiatan baik yang Berkaitan dengan peribadatan yang mahdhah maupun dalam upacara yang berkaitan Dengan siklus hidup, seperti, kelahiran, perkawinan, dan kematian.</w:t>
      </w:r>
    </w:p>
    <w:p w14:paraId="1BA7795D" w14:textId="77777777" w:rsidR="000160FC" w:rsidRDefault="00EF2AB1">
      <w:pPr>
        <w:pStyle w:val="BodyText"/>
        <w:spacing w:before="132"/>
        <w:ind w:right="141" w:firstLine="720"/>
        <w:jc w:val="both"/>
      </w:pPr>
      <w:r>
        <w:t>Sebelum Islam masuk ke wilayah Melayu Nusantara, khazanah keilmuan yang terekam dalam berbagai naskah hingga manuskrip masih dipengaruhi oleh budaya non-Islam. Naskah dan manuskrip yang ditulis pada daun lontar, bambu, kulit kayu tersebut pada umumnya ditulis oleh para pujangga untuk kepentingan kerajaan. Di antaranya berisi tentang adat, kebiasaan, mantera, doa, ajaran kepercayaan,</w:t>
      </w:r>
      <w:r>
        <w:rPr>
          <w:spacing w:val="-3"/>
        </w:rPr>
        <w:t xml:space="preserve"> </w:t>
      </w:r>
      <w:r>
        <w:t>hingga</w:t>
      </w:r>
      <w:r>
        <w:rPr>
          <w:spacing w:val="-3"/>
        </w:rPr>
        <w:t xml:space="preserve"> </w:t>
      </w:r>
      <w:r>
        <w:t>tentang</w:t>
      </w:r>
      <w:r>
        <w:rPr>
          <w:spacing w:val="-3"/>
        </w:rPr>
        <w:t xml:space="preserve"> </w:t>
      </w:r>
      <w:r>
        <w:t>budi</w:t>
      </w:r>
      <w:r>
        <w:rPr>
          <w:spacing w:val="-3"/>
        </w:rPr>
        <w:t xml:space="preserve"> </w:t>
      </w:r>
      <w:r>
        <w:t>pekerti.</w:t>
      </w:r>
      <w:r>
        <w:rPr>
          <w:spacing w:val="-3"/>
        </w:rPr>
        <w:t xml:space="preserve"> </w:t>
      </w:r>
      <w:r>
        <w:t>Namun</w:t>
      </w:r>
      <w:r>
        <w:rPr>
          <w:spacing w:val="-3"/>
        </w:rPr>
        <w:t xml:space="preserve"> </w:t>
      </w:r>
      <w:r>
        <w:t>kondisi</w:t>
      </w:r>
      <w:r>
        <w:rPr>
          <w:spacing w:val="-3"/>
        </w:rPr>
        <w:t xml:space="preserve"> </w:t>
      </w:r>
      <w:r>
        <w:t>khazanah</w:t>
      </w:r>
      <w:r>
        <w:rPr>
          <w:spacing w:val="-3"/>
        </w:rPr>
        <w:t xml:space="preserve"> </w:t>
      </w:r>
      <w:r>
        <w:t>keilmuan</w:t>
      </w:r>
      <w:r>
        <w:rPr>
          <w:spacing w:val="-3"/>
        </w:rPr>
        <w:t xml:space="preserve"> </w:t>
      </w:r>
      <w:r>
        <w:t>mulai berubah setelah Islam masuk pada abad ke-XIII M</w:t>
      </w:r>
    </w:p>
    <w:p w14:paraId="02E7A860" w14:textId="77777777" w:rsidR="000160FC" w:rsidRDefault="00EF2AB1">
      <w:pPr>
        <w:pStyle w:val="BodyText"/>
        <w:ind w:right="140" w:firstLine="720"/>
        <w:jc w:val="both"/>
      </w:pPr>
      <w:r>
        <w:t>Peran Penting Jaringan Ulama Nusantara Para ulama Melayu-Indonesia yang terlibat dalam jaringan ulama kosmopolitan yang menuntut ilmu di Timur Tengah, khususnya berpusat di Makkah dan Madinah, kemudian sebagian besar</w:t>
      </w:r>
      <w:r>
        <w:rPr>
          <w:spacing w:val="40"/>
        </w:rPr>
        <w:t xml:space="preserve"> </w:t>
      </w:r>
      <w:r>
        <w:t>dari mereka kembali ke Nusantara. Di sinilah mereka menjadi sumber yang memainkan peran penting dalam menyiarkan gagasan-gagasan pembaruan, baik melalui</w:t>
      </w:r>
      <w:r>
        <w:rPr>
          <w:spacing w:val="80"/>
        </w:rPr>
        <w:t xml:space="preserve"> </w:t>
      </w:r>
      <w:r>
        <w:t>pengajaran</w:t>
      </w:r>
      <w:r>
        <w:rPr>
          <w:spacing w:val="80"/>
        </w:rPr>
        <w:t xml:space="preserve"> </w:t>
      </w:r>
      <w:r>
        <w:t>maupun</w:t>
      </w:r>
      <w:r>
        <w:rPr>
          <w:spacing w:val="80"/>
        </w:rPr>
        <w:t xml:space="preserve"> </w:t>
      </w:r>
      <w:r>
        <w:t>karya</w:t>
      </w:r>
      <w:r>
        <w:rPr>
          <w:spacing w:val="80"/>
        </w:rPr>
        <w:t xml:space="preserve"> </w:t>
      </w:r>
      <w:r>
        <w:t>tulis.</w:t>
      </w:r>
      <w:r>
        <w:rPr>
          <w:spacing w:val="80"/>
        </w:rPr>
        <w:t xml:space="preserve"> </w:t>
      </w:r>
      <w:r>
        <w:t>Pembaruan</w:t>
      </w:r>
      <w:r>
        <w:rPr>
          <w:spacing w:val="80"/>
        </w:rPr>
        <w:t xml:space="preserve"> </w:t>
      </w:r>
      <w:r>
        <w:t>Islam</w:t>
      </w:r>
      <w:r>
        <w:rPr>
          <w:spacing w:val="80"/>
        </w:rPr>
        <w:t xml:space="preserve"> </w:t>
      </w:r>
      <w:r>
        <w:t>di</w:t>
      </w:r>
      <w:r>
        <w:rPr>
          <w:spacing w:val="80"/>
        </w:rPr>
        <w:t xml:space="preserve"> </w:t>
      </w:r>
      <w:r>
        <w:t>Wilayah Melayu-Indonesia pada abad ke-17 berorientasi pada tasawuf serta syariat. Hal tersebut merupakan</w:t>
      </w:r>
      <w:r>
        <w:rPr>
          <w:spacing w:val="-4"/>
        </w:rPr>
        <w:t xml:space="preserve"> </w:t>
      </w:r>
      <w:r>
        <w:t>perubahan</w:t>
      </w:r>
      <w:r>
        <w:rPr>
          <w:spacing w:val="-4"/>
        </w:rPr>
        <w:t xml:space="preserve"> </w:t>
      </w:r>
      <w:r>
        <w:t>besar</w:t>
      </w:r>
      <w:r>
        <w:rPr>
          <w:spacing w:val="-4"/>
        </w:rPr>
        <w:t xml:space="preserve"> </w:t>
      </w:r>
      <w:r>
        <w:t>dalam</w:t>
      </w:r>
      <w:r>
        <w:rPr>
          <w:spacing w:val="-4"/>
        </w:rPr>
        <w:t xml:space="preserve"> </w:t>
      </w:r>
      <w:r>
        <w:t>sejarah</w:t>
      </w:r>
      <w:r>
        <w:rPr>
          <w:spacing w:val="-4"/>
        </w:rPr>
        <w:t xml:space="preserve"> </w:t>
      </w:r>
      <w:r>
        <w:t>Islam</w:t>
      </w:r>
      <w:r>
        <w:rPr>
          <w:spacing w:val="-4"/>
        </w:rPr>
        <w:t xml:space="preserve"> </w:t>
      </w:r>
      <w:r>
        <w:t>di</w:t>
      </w:r>
      <w:r>
        <w:rPr>
          <w:spacing w:val="-4"/>
        </w:rPr>
        <w:t xml:space="preserve"> </w:t>
      </w:r>
      <w:r>
        <w:t>Nusantara</w:t>
      </w:r>
      <w:r>
        <w:rPr>
          <w:spacing w:val="-4"/>
        </w:rPr>
        <w:t xml:space="preserve"> </w:t>
      </w:r>
      <w:r>
        <w:t>karena</w:t>
      </w:r>
      <w:r>
        <w:rPr>
          <w:spacing w:val="-4"/>
        </w:rPr>
        <w:t xml:space="preserve"> </w:t>
      </w:r>
      <w:r>
        <w:t>Islam mistis mendominasi pada abad-abad sebelumnya. Setelah belajar di timur tengah, para ulama Melayu-Indonesia</w:t>
      </w:r>
      <w:r>
        <w:rPr>
          <w:spacing w:val="-3"/>
        </w:rPr>
        <w:t xml:space="preserve"> </w:t>
      </w:r>
      <w:r>
        <w:t>sejak</w:t>
      </w:r>
      <w:r>
        <w:rPr>
          <w:spacing w:val="-3"/>
        </w:rPr>
        <w:t xml:space="preserve"> </w:t>
      </w:r>
      <w:r>
        <w:t>akhir</w:t>
      </w:r>
      <w:r>
        <w:rPr>
          <w:spacing w:val="-3"/>
        </w:rPr>
        <w:t xml:space="preserve"> </w:t>
      </w:r>
      <w:r>
        <w:t>abad</w:t>
      </w:r>
      <w:r>
        <w:rPr>
          <w:spacing w:val="-3"/>
        </w:rPr>
        <w:t xml:space="preserve"> </w:t>
      </w:r>
      <w:r>
        <w:t>ke-17</w:t>
      </w:r>
      <w:r>
        <w:rPr>
          <w:spacing w:val="-3"/>
        </w:rPr>
        <w:t xml:space="preserve"> </w:t>
      </w:r>
      <w:r>
        <w:t>melakukan</w:t>
      </w:r>
      <w:r>
        <w:rPr>
          <w:spacing w:val="-3"/>
        </w:rPr>
        <w:t xml:space="preserve"> </w:t>
      </w:r>
      <w:r>
        <w:t>usaha-usaha</w:t>
      </w:r>
      <w:r>
        <w:rPr>
          <w:spacing w:val="-3"/>
        </w:rPr>
        <w:t xml:space="preserve"> </w:t>
      </w:r>
      <w:r>
        <w:t>untuk menyebarkan neo-sufisme di Nusantara.</w:t>
      </w:r>
    </w:p>
    <w:p w14:paraId="0C331836" w14:textId="77777777" w:rsidR="000160FC" w:rsidRDefault="00EF2AB1">
      <w:pPr>
        <w:pStyle w:val="BodyText"/>
        <w:spacing w:before="132"/>
        <w:ind w:right="141" w:firstLine="720"/>
        <w:jc w:val="both"/>
        <w:rPr>
          <w:lang w:val="en-US"/>
        </w:rPr>
      </w:pPr>
      <w:r>
        <w:t>Kemunculan jaringan ulama Melayu-Nusantara dengan Timur Tengah berkaitan erat dengan perkembangan hubungan antar kedua wilayah tersebut yang secara historis dapat dilacak pada masa awal kehadiran Islam di MelayuNusantara. Sejak masa Sriwijaya, para pedagang dan pengembara muslim dari Timur Tengah telah mengunjungi kota-kota pelabuhan di Nusantara. Tradisi keilmuan dalam Islam adalah sebuah peradaban yang memadukan aspek Dunia dan aspek akhirat, aspek jiwa dan aspek raga. Ia bukan peradaban yang Hanya memuja materi, tetapi</w:t>
      </w:r>
      <w:r>
        <w:rPr>
          <w:spacing w:val="-3"/>
        </w:rPr>
        <w:t xml:space="preserve"> </w:t>
      </w:r>
      <w:r>
        <w:t>bukan pula peradaban yang meninggalkan materi. Pada titik inilah, tradisi ilmu dalam Islam berbeda dengan tradisi ilmu pada Masyarakat Barat yang berusaha</w:t>
      </w:r>
      <w:r>
        <w:rPr>
          <w:spacing w:val="40"/>
        </w:rPr>
        <w:t xml:space="preserve"> </w:t>
      </w:r>
      <w:r>
        <w:t>membuang agama dalam kehidupan merek</w:t>
      </w:r>
      <w:r>
        <w:rPr>
          <w:lang w:val="en-US"/>
        </w:rPr>
        <w:t>a.</w:t>
      </w:r>
    </w:p>
    <w:p w14:paraId="1F347EFA" w14:textId="77777777" w:rsidR="000160FC" w:rsidRDefault="000160FC">
      <w:pPr>
        <w:jc w:val="both"/>
        <w:sectPr w:rsidR="000160FC">
          <w:pgSz w:w="10320" w:h="14560"/>
          <w:pgMar w:top="880" w:right="960" w:bottom="1000" w:left="1000" w:header="0" w:footer="800" w:gutter="0"/>
          <w:cols w:space="720"/>
        </w:sectPr>
      </w:pPr>
    </w:p>
    <w:p w14:paraId="3BF7FF7F" w14:textId="77777777" w:rsidR="000160FC" w:rsidRDefault="000160FC">
      <w:pPr>
        <w:pStyle w:val="BodyText"/>
        <w:spacing w:before="38"/>
        <w:ind w:left="0"/>
      </w:pPr>
    </w:p>
    <w:p w14:paraId="34118F0E" w14:textId="77777777" w:rsidR="000160FC" w:rsidRDefault="00EF2AB1">
      <w:pPr>
        <w:pStyle w:val="Heading1"/>
        <w:rPr>
          <w:spacing w:val="-2"/>
        </w:rPr>
      </w:pPr>
      <w:r>
        <w:rPr>
          <w:spacing w:val="-8"/>
        </w:rPr>
        <w:t>DAFTAR</w:t>
      </w:r>
      <w:r>
        <w:rPr>
          <w:spacing w:val="-4"/>
        </w:rPr>
        <w:t xml:space="preserve"> </w:t>
      </w:r>
      <w:r>
        <w:rPr>
          <w:spacing w:val="-2"/>
        </w:rPr>
        <w:t>PUSTAKA</w:t>
      </w:r>
    </w:p>
    <w:p w14:paraId="033731B6" w14:textId="77777777" w:rsidR="002029EE" w:rsidRPr="002029EE" w:rsidRDefault="002029EE">
      <w:pPr>
        <w:pStyle w:val="Heading1"/>
      </w:pPr>
    </w:p>
    <w:p w14:paraId="20A9DB23" w14:textId="0F7AFD17" w:rsidR="000160FC" w:rsidRDefault="00EF2AB1">
      <w:pPr>
        <w:pStyle w:val="BodyText"/>
        <w:spacing w:before="119" w:line="235" w:lineRule="auto"/>
      </w:pPr>
      <w:r>
        <w:t>Nor</w:t>
      </w:r>
      <w:r>
        <w:rPr>
          <w:spacing w:val="74"/>
        </w:rPr>
        <w:t xml:space="preserve"> </w:t>
      </w:r>
      <w:r>
        <w:t>Huda,</w:t>
      </w:r>
      <w:r>
        <w:rPr>
          <w:spacing w:val="74"/>
        </w:rPr>
        <w:t xml:space="preserve"> </w:t>
      </w:r>
      <w:r>
        <w:t>Ilam</w:t>
      </w:r>
      <w:r>
        <w:rPr>
          <w:spacing w:val="74"/>
        </w:rPr>
        <w:t xml:space="preserve"> </w:t>
      </w:r>
      <w:r>
        <w:t>Nusantara</w:t>
      </w:r>
      <w:r w:rsidR="00170694">
        <w:t>,</w:t>
      </w:r>
      <w:r>
        <w:rPr>
          <w:spacing w:val="74"/>
        </w:rPr>
        <w:t xml:space="preserve"> </w:t>
      </w:r>
      <w:r w:rsidRPr="00DF25A5">
        <w:rPr>
          <w:i/>
          <w:iCs/>
        </w:rPr>
        <w:t>Sejarah</w:t>
      </w:r>
      <w:r w:rsidRPr="00DF25A5">
        <w:rPr>
          <w:i/>
          <w:iCs/>
          <w:spacing w:val="40"/>
        </w:rPr>
        <w:t xml:space="preserve"> </w:t>
      </w:r>
      <w:r w:rsidRPr="00DF25A5">
        <w:rPr>
          <w:i/>
          <w:iCs/>
        </w:rPr>
        <w:t>Sosial</w:t>
      </w:r>
      <w:r w:rsidRPr="00DF25A5">
        <w:rPr>
          <w:i/>
          <w:iCs/>
          <w:spacing w:val="40"/>
        </w:rPr>
        <w:t xml:space="preserve"> </w:t>
      </w:r>
      <w:r w:rsidRPr="00DF25A5">
        <w:rPr>
          <w:i/>
          <w:iCs/>
        </w:rPr>
        <w:t>dan</w:t>
      </w:r>
      <w:r w:rsidRPr="00DF25A5">
        <w:rPr>
          <w:i/>
          <w:iCs/>
          <w:spacing w:val="40"/>
        </w:rPr>
        <w:t xml:space="preserve"> </w:t>
      </w:r>
      <w:r w:rsidRPr="00DF25A5">
        <w:rPr>
          <w:i/>
          <w:iCs/>
        </w:rPr>
        <w:t>Intelektual</w:t>
      </w:r>
      <w:r w:rsidRPr="00DF25A5">
        <w:rPr>
          <w:i/>
          <w:iCs/>
          <w:spacing w:val="40"/>
        </w:rPr>
        <w:t xml:space="preserve"> </w:t>
      </w:r>
      <w:r w:rsidRPr="00DF25A5">
        <w:rPr>
          <w:i/>
          <w:iCs/>
        </w:rPr>
        <w:t>Islam</w:t>
      </w:r>
      <w:r w:rsidRPr="00DF25A5">
        <w:rPr>
          <w:i/>
          <w:iCs/>
          <w:spacing w:val="40"/>
        </w:rPr>
        <w:t xml:space="preserve"> </w:t>
      </w:r>
      <w:r w:rsidRPr="00DF25A5">
        <w:rPr>
          <w:i/>
          <w:iCs/>
        </w:rPr>
        <w:t>di</w:t>
      </w:r>
      <w:r w:rsidRPr="00DF25A5">
        <w:rPr>
          <w:i/>
          <w:iCs/>
          <w:spacing w:val="40"/>
        </w:rPr>
        <w:t xml:space="preserve"> </w:t>
      </w:r>
      <w:r w:rsidRPr="00DF25A5">
        <w:rPr>
          <w:i/>
          <w:iCs/>
        </w:rPr>
        <w:t xml:space="preserve">Indonesia, </w:t>
      </w:r>
      <w:r>
        <w:rPr>
          <w:spacing w:val="-2"/>
        </w:rPr>
        <w:t>(Jogjakarta:</w:t>
      </w:r>
      <w:r>
        <w:rPr>
          <w:spacing w:val="-7"/>
        </w:rPr>
        <w:t xml:space="preserve"> </w:t>
      </w:r>
      <w:r>
        <w:rPr>
          <w:spacing w:val="-2"/>
        </w:rPr>
        <w:t>Ar-Razz</w:t>
      </w:r>
      <w:r>
        <w:rPr>
          <w:spacing w:val="-7"/>
        </w:rPr>
        <w:t xml:space="preserve"> </w:t>
      </w:r>
      <w:r>
        <w:rPr>
          <w:spacing w:val="-2"/>
        </w:rPr>
        <w:t>Media,</w:t>
      </w:r>
      <w:r>
        <w:rPr>
          <w:spacing w:val="-7"/>
        </w:rPr>
        <w:t xml:space="preserve"> </w:t>
      </w:r>
      <w:r>
        <w:rPr>
          <w:spacing w:val="-2"/>
        </w:rPr>
        <w:t>2007),</w:t>
      </w:r>
      <w:r>
        <w:rPr>
          <w:spacing w:val="-7"/>
        </w:rPr>
        <w:t xml:space="preserve"> </w:t>
      </w:r>
      <w:r>
        <w:rPr>
          <w:spacing w:val="-2"/>
        </w:rPr>
        <w:t>h.</w:t>
      </w:r>
      <w:r>
        <w:rPr>
          <w:spacing w:val="-7"/>
        </w:rPr>
        <w:t xml:space="preserve"> </w:t>
      </w:r>
      <w:r>
        <w:rPr>
          <w:spacing w:val="-2"/>
        </w:rPr>
        <w:t>210</w:t>
      </w:r>
    </w:p>
    <w:p w14:paraId="2F489965" w14:textId="77777777" w:rsidR="000160FC" w:rsidRDefault="00EF2AB1">
      <w:pPr>
        <w:pStyle w:val="BodyText"/>
        <w:spacing w:before="119" w:line="235" w:lineRule="auto"/>
      </w:pPr>
      <w:r>
        <w:rPr>
          <w:spacing w:val="-4"/>
        </w:rPr>
        <w:t>Zulkifli,</w:t>
      </w:r>
      <w:r>
        <w:t xml:space="preserve"> </w:t>
      </w:r>
      <w:r>
        <w:rPr>
          <w:spacing w:val="-4"/>
        </w:rPr>
        <w:t>Ulama</w:t>
      </w:r>
      <w:r>
        <w:t xml:space="preserve"> </w:t>
      </w:r>
      <w:r>
        <w:rPr>
          <w:spacing w:val="-4"/>
        </w:rPr>
        <w:t>Sumatera</w:t>
      </w:r>
      <w:r>
        <w:t xml:space="preserve"> </w:t>
      </w:r>
      <w:r>
        <w:rPr>
          <w:spacing w:val="-4"/>
        </w:rPr>
        <w:t>Selatan,</w:t>
      </w:r>
      <w:r>
        <w:t xml:space="preserve"> </w:t>
      </w:r>
      <w:r w:rsidRPr="00DF25A5">
        <w:rPr>
          <w:i/>
          <w:iCs/>
          <w:spacing w:val="-4"/>
        </w:rPr>
        <w:t>Pemikiran</w:t>
      </w:r>
      <w:r w:rsidRPr="00DF25A5">
        <w:rPr>
          <w:i/>
          <w:iCs/>
        </w:rPr>
        <w:t xml:space="preserve"> </w:t>
      </w:r>
      <w:r w:rsidRPr="00DF25A5">
        <w:rPr>
          <w:i/>
          <w:iCs/>
          <w:spacing w:val="-4"/>
        </w:rPr>
        <w:t>dan</w:t>
      </w:r>
      <w:r w:rsidRPr="00DF25A5">
        <w:rPr>
          <w:i/>
          <w:iCs/>
        </w:rPr>
        <w:t xml:space="preserve"> </w:t>
      </w:r>
      <w:r w:rsidRPr="00DF25A5">
        <w:rPr>
          <w:i/>
          <w:iCs/>
          <w:spacing w:val="-4"/>
        </w:rPr>
        <w:t>Peranannya</w:t>
      </w:r>
      <w:r w:rsidRPr="00DF25A5">
        <w:rPr>
          <w:i/>
          <w:iCs/>
        </w:rPr>
        <w:t xml:space="preserve"> </w:t>
      </w:r>
      <w:r w:rsidRPr="00DF25A5">
        <w:rPr>
          <w:i/>
          <w:iCs/>
          <w:spacing w:val="-4"/>
        </w:rPr>
        <w:t>dalam</w:t>
      </w:r>
      <w:r w:rsidRPr="00DF25A5">
        <w:rPr>
          <w:i/>
          <w:iCs/>
        </w:rPr>
        <w:t xml:space="preserve"> </w:t>
      </w:r>
      <w:r w:rsidRPr="00DF25A5">
        <w:rPr>
          <w:i/>
          <w:iCs/>
          <w:spacing w:val="-4"/>
        </w:rPr>
        <w:t>Linksan Sejurak,</w:t>
      </w:r>
      <w:r>
        <w:rPr>
          <w:spacing w:val="-4"/>
        </w:rPr>
        <w:t xml:space="preserve"> </w:t>
      </w:r>
      <w:r>
        <w:t>(Palembang UNSRI, 1999), h4</w:t>
      </w:r>
    </w:p>
    <w:p w14:paraId="0F317CB4" w14:textId="77777777" w:rsidR="000160FC" w:rsidRDefault="00EF2AB1">
      <w:pPr>
        <w:pStyle w:val="BodyText"/>
        <w:spacing w:before="119" w:line="235" w:lineRule="auto"/>
      </w:pPr>
      <w:r>
        <w:rPr>
          <w:spacing w:val="-2"/>
        </w:rPr>
        <w:t>Ismail</w:t>
      </w:r>
      <w:r>
        <w:rPr>
          <w:spacing w:val="26"/>
        </w:rPr>
        <w:t xml:space="preserve"> </w:t>
      </w:r>
      <w:r>
        <w:rPr>
          <w:spacing w:val="-2"/>
        </w:rPr>
        <w:t>Faisal,</w:t>
      </w:r>
      <w:r>
        <w:rPr>
          <w:spacing w:val="26"/>
        </w:rPr>
        <w:t xml:space="preserve"> </w:t>
      </w:r>
      <w:r>
        <w:rPr>
          <w:spacing w:val="-2"/>
        </w:rPr>
        <w:t>Mema</w:t>
      </w:r>
      <w:r>
        <w:rPr>
          <w:spacing w:val="26"/>
        </w:rPr>
        <w:t xml:space="preserve"> </w:t>
      </w:r>
      <w:r>
        <w:rPr>
          <w:spacing w:val="-2"/>
        </w:rPr>
        <w:t>NU,</w:t>
      </w:r>
      <w:r w:rsidRPr="00DF25A5">
        <w:rPr>
          <w:i/>
          <w:iCs/>
          <w:spacing w:val="26"/>
        </w:rPr>
        <w:t xml:space="preserve"> </w:t>
      </w:r>
      <w:r w:rsidRPr="00DF25A5">
        <w:rPr>
          <w:i/>
          <w:iCs/>
          <w:spacing w:val="-2"/>
        </w:rPr>
        <w:t>di</w:t>
      </w:r>
      <w:r w:rsidRPr="00DF25A5">
        <w:rPr>
          <w:i/>
          <w:iCs/>
          <w:spacing w:val="26"/>
        </w:rPr>
        <w:t xml:space="preserve"> </w:t>
      </w:r>
      <w:r w:rsidRPr="00DF25A5">
        <w:rPr>
          <w:i/>
          <w:iCs/>
          <w:spacing w:val="-2"/>
        </w:rPr>
        <w:t>tengah</w:t>
      </w:r>
      <w:r w:rsidRPr="00DF25A5">
        <w:rPr>
          <w:i/>
          <w:iCs/>
          <w:spacing w:val="26"/>
        </w:rPr>
        <w:t xml:space="preserve"> </w:t>
      </w:r>
      <w:r w:rsidRPr="00DF25A5">
        <w:rPr>
          <w:i/>
          <w:iCs/>
          <w:spacing w:val="-2"/>
        </w:rPr>
        <w:t>Badai</w:t>
      </w:r>
      <w:r w:rsidRPr="00DF25A5">
        <w:rPr>
          <w:i/>
          <w:iCs/>
          <w:spacing w:val="15"/>
        </w:rPr>
        <w:t xml:space="preserve"> </w:t>
      </w:r>
      <w:r w:rsidRPr="00DF25A5">
        <w:rPr>
          <w:i/>
          <w:iCs/>
          <w:spacing w:val="-2"/>
        </w:rPr>
        <w:t>Pragmatisme</w:t>
      </w:r>
      <w:r w:rsidRPr="00DF25A5">
        <w:rPr>
          <w:i/>
          <w:iCs/>
          <w:spacing w:val="15"/>
        </w:rPr>
        <w:t xml:space="preserve"> </w:t>
      </w:r>
      <w:r w:rsidRPr="00DF25A5">
        <w:rPr>
          <w:i/>
          <w:iCs/>
          <w:spacing w:val="-2"/>
        </w:rPr>
        <w:t>Polink</w:t>
      </w:r>
      <w:r w:rsidRPr="00DF25A5">
        <w:rPr>
          <w:i/>
          <w:iCs/>
          <w:spacing w:val="15"/>
        </w:rPr>
        <w:t xml:space="preserve"> </w:t>
      </w:r>
      <w:r>
        <w:rPr>
          <w:spacing w:val="-2"/>
        </w:rPr>
        <w:t>(Jakarta:</w:t>
      </w:r>
      <w:r>
        <w:rPr>
          <w:spacing w:val="15"/>
        </w:rPr>
        <w:t xml:space="preserve"> </w:t>
      </w:r>
      <w:r>
        <w:rPr>
          <w:spacing w:val="-2"/>
        </w:rPr>
        <w:t xml:space="preserve">Puslitbang </w:t>
      </w:r>
      <w:r>
        <w:t>Departemen Agama 2004), h. 3-4</w:t>
      </w:r>
    </w:p>
    <w:p w14:paraId="7889C407" w14:textId="77777777" w:rsidR="000160FC" w:rsidRDefault="00EF2AB1">
      <w:pPr>
        <w:pStyle w:val="BodyText"/>
        <w:spacing w:before="114" w:line="338" w:lineRule="auto"/>
        <w:ind w:right="1862"/>
      </w:pPr>
      <w:r>
        <w:rPr>
          <w:spacing w:val="-2"/>
        </w:rPr>
        <w:t>Ginanjar</w:t>
      </w:r>
      <w:r>
        <w:rPr>
          <w:spacing w:val="-13"/>
        </w:rPr>
        <w:t xml:space="preserve"> </w:t>
      </w:r>
      <w:r>
        <w:rPr>
          <w:spacing w:val="-2"/>
        </w:rPr>
        <w:t>Sya’ban,</w:t>
      </w:r>
      <w:r>
        <w:rPr>
          <w:spacing w:val="-13"/>
        </w:rPr>
        <w:t xml:space="preserve"> </w:t>
      </w:r>
      <w:r w:rsidRPr="009C1880">
        <w:rPr>
          <w:i/>
          <w:iCs/>
          <w:spacing w:val="-2"/>
        </w:rPr>
        <w:t>Mahakarya</w:t>
      </w:r>
      <w:r w:rsidRPr="009C1880">
        <w:rPr>
          <w:i/>
          <w:iCs/>
          <w:spacing w:val="-13"/>
        </w:rPr>
        <w:t xml:space="preserve"> </w:t>
      </w:r>
      <w:r w:rsidRPr="009C1880">
        <w:rPr>
          <w:i/>
          <w:iCs/>
          <w:spacing w:val="-2"/>
        </w:rPr>
        <w:t>Islam</w:t>
      </w:r>
      <w:r w:rsidRPr="009C1880">
        <w:rPr>
          <w:i/>
          <w:iCs/>
          <w:spacing w:val="-13"/>
        </w:rPr>
        <w:t xml:space="preserve"> </w:t>
      </w:r>
      <w:r w:rsidRPr="009C1880">
        <w:rPr>
          <w:i/>
          <w:iCs/>
          <w:spacing w:val="-2"/>
        </w:rPr>
        <w:t>Nusantara</w:t>
      </w:r>
      <w:r>
        <w:rPr>
          <w:spacing w:val="-2"/>
        </w:rPr>
        <w:t>,</w:t>
      </w:r>
      <w:r>
        <w:rPr>
          <w:spacing w:val="-13"/>
        </w:rPr>
        <w:t xml:space="preserve"> </w:t>
      </w:r>
      <w:r>
        <w:rPr>
          <w:spacing w:val="-2"/>
        </w:rPr>
        <w:t>Jakarta:</w:t>
      </w:r>
      <w:r>
        <w:rPr>
          <w:spacing w:val="-13"/>
        </w:rPr>
        <w:t xml:space="preserve"> </w:t>
      </w:r>
      <w:r>
        <w:rPr>
          <w:spacing w:val="-2"/>
        </w:rPr>
        <w:t xml:space="preserve">2017. </w:t>
      </w:r>
      <w:r>
        <w:rPr>
          <w:spacing w:val="-6"/>
        </w:rPr>
        <w:t>Zainul</w:t>
      </w:r>
      <w:r>
        <w:rPr>
          <w:spacing w:val="-8"/>
        </w:rPr>
        <w:t xml:space="preserve"> </w:t>
      </w:r>
      <w:r>
        <w:rPr>
          <w:spacing w:val="-6"/>
        </w:rPr>
        <w:t>Milal</w:t>
      </w:r>
      <w:r>
        <w:rPr>
          <w:spacing w:val="-8"/>
        </w:rPr>
        <w:t xml:space="preserve"> </w:t>
      </w:r>
      <w:r>
        <w:rPr>
          <w:spacing w:val="-6"/>
        </w:rPr>
        <w:t>Bizawi,</w:t>
      </w:r>
      <w:r>
        <w:rPr>
          <w:spacing w:val="-8"/>
        </w:rPr>
        <w:t xml:space="preserve"> </w:t>
      </w:r>
      <w:r w:rsidRPr="009C1880">
        <w:rPr>
          <w:i/>
          <w:iCs/>
          <w:spacing w:val="-6"/>
        </w:rPr>
        <w:t>Masterpice</w:t>
      </w:r>
      <w:r w:rsidRPr="009C1880">
        <w:rPr>
          <w:i/>
          <w:iCs/>
          <w:spacing w:val="-8"/>
        </w:rPr>
        <w:t xml:space="preserve"> </w:t>
      </w:r>
      <w:r w:rsidRPr="009C1880">
        <w:rPr>
          <w:i/>
          <w:iCs/>
          <w:spacing w:val="-6"/>
        </w:rPr>
        <w:t>Islam</w:t>
      </w:r>
      <w:r w:rsidRPr="009C1880">
        <w:rPr>
          <w:i/>
          <w:iCs/>
          <w:spacing w:val="-8"/>
        </w:rPr>
        <w:t xml:space="preserve"> </w:t>
      </w:r>
      <w:r w:rsidRPr="009C1880">
        <w:rPr>
          <w:i/>
          <w:iCs/>
          <w:spacing w:val="-6"/>
        </w:rPr>
        <w:t>Nusantara,</w:t>
      </w:r>
      <w:r>
        <w:rPr>
          <w:spacing w:val="-8"/>
        </w:rPr>
        <w:t xml:space="preserve"> </w:t>
      </w:r>
      <w:r>
        <w:rPr>
          <w:spacing w:val="-6"/>
        </w:rPr>
        <w:t>Jakarta:</w:t>
      </w:r>
      <w:r>
        <w:rPr>
          <w:spacing w:val="-8"/>
        </w:rPr>
        <w:t xml:space="preserve"> </w:t>
      </w:r>
      <w:r>
        <w:rPr>
          <w:spacing w:val="-6"/>
        </w:rPr>
        <w:t>2016</w:t>
      </w:r>
    </w:p>
    <w:p w14:paraId="58323B0D" w14:textId="77777777" w:rsidR="000160FC" w:rsidRDefault="00EF2AB1">
      <w:pPr>
        <w:pStyle w:val="BodyText"/>
        <w:spacing w:before="2" w:line="338" w:lineRule="auto"/>
        <w:ind w:left="1033" w:hanging="900"/>
      </w:pPr>
      <w:r>
        <w:rPr>
          <w:spacing w:val="-6"/>
        </w:rPr>
        <w:t xml:space="preserve">Abdullah, M. Amin, </w:t>
      </w:r>
      <w:r w:rsidRPr="009C1880">
        <w:rPr>
          <w:i/>
          <w:iCs/>
          <w:spacing w:val="-6"/>
        </w:rPr>
        <w:t>at. al. Islamic Stadies dalam Paradigma Integrasi-Interkoneksi</w:t>
      </w:r>
      <w:r>
        <w:rPr>
          <w:spacing w:val="-6"/>
        </w:rPr>
        <w:t xml:space="preserve">, </w:t>
      </w:r>
      <w:r>
        <w:t>(Yogyakarta:</w:t>
      </w:r>
      <w:r>
        <w:rPr>
          <w:spacing w:val="-15"/>
        </w:rPr>
        <w:t xml:space="preserve"> </w:t>
      </w:r>
      <w:r>
        <w:t>Penerbit</w:t>
      </w:r>
      <w:r>
        <w:rPr>
          <w:spacing w:val="-15"/>
        </w:rPr>
        <w:t xml:space="preserve"> </w:t>
      </w:r>
      <w:r>
        <w:t>Suka</w:t>
      </w:r>
      <w:r>
        <w:rPr>
          <w:spacing w:val="-15"/>
        </w:rPr>
        <w:t xml:space="preserve"> </w:t>
      </w:r>
      <w:r>
        <w:t>Press,</w:t>
      </w:r>
      <w:r>
        <w:rPr>
          <w:spacing w:val="-15"/>
        </w:rPr>
        <w:t xml:space="preserve"> </w:t>
      </w:r>
      <w:r>
        <w:t>2007).</w:t>
      </w:r>
    </w:p>
    <w:p w14:paraId="1A103AF7" w14:textId="77777777" w:rsidR="000160FC" w:rsidRDefault="00EF2AB1">
      <w:pPr>
        <w:pStyle w:val="BodyText"/>
        <w:spacing w:before="2" w:line="338" w:lineRule="auto"/>
        <w:ind w:left="853" w:right="650" w:hanging="720"/>
      </w:pPr>
      <w:r>
        <w:rPr>
          <w:spacing w:val="-6"/>
        </w:rPr>
        <w:t xml:space="preserve">Acikgenc, Alparslan, </w:t>
      </w:r>
      <w:r w:rsidRPr="00DA77D2">
        <w:rPr>
          <w:i/>
          <w:iCs/>
          <w:spacing w:val="-6"/>
        </w:rPr>
        <w:t>Holisitic Approach to Scientific Traditions, Islam &amp; Science:</w:t>
      </w:r>
      <w:r>
        <w:rPr>
          <w:spacing w:val="-6"/>
        </w:rPr>
        <w:t xml:space="preserve"> </w:t>
      </w:r>
      <w:r w:rsidRPr="00DA77D2">
        <w:rPr>
          <w:i/>
          <w:iCs/>
          <w:spacing w:val="-2"/>
        </w:rPr>
        <w:t>Journal</w:t>
      </w:r>
      <w:r w:rsidRPr="00DA77D2">
        <w:rPr>
          <w:i/>
          <w:iCs/>
          <w:spacing w:val="-7"/>
        </w:rPr>
        <w:t xml:space="preserve"> </w:t>
      </w:r>
      <w:r w:rsidRPr="00DA77D2">
        <w:rPr>
          <w:i/>
          <w:iCs/>
          <w:spacing w:val="-2"/>
        </w:rPr>
        <w:t>of</w:t>
      </w:r>
      <w:r w:rsidRPr="00DA77D2">
        <w:rPr>
          <w:i/>
          <w:iCs/>
          <w:spacing w:val="-7"/>
        </w:rPr>
        <w:t xml:space="preserve"> </w:t>
      </w:r>
      <w:r w:rsidRPr="00DA77D2">
        <w:rPr>
          <w:i/>
          <w:iCs/>
          <w:spacing w:val="-2"/>
        </w:rPr>
        <w:t>Islamic</w:t>
      </w:r>
      <w:r w:rsidRPr="00DA77D2">
        <w:rPr>
          <w:i/>
          <w:iCs/>
          <w:spacing w:val="-7"/>
        </w:rPr>
        <w:t xml:space="preserve"> </w:t>
      </w:r>
      <w:r w:rsidRPr="00DA77D2">
        <w:rPr>
          <w:i/>
          <w:iCs/>
          <w:spacing w:val="-2"/>
        </w:rPr>
        <w:t>Perspective</w:t>
      </w:r>
      <w:r w:rsidRPr="00DA77D2">
        <w:rPr>
          <w:i/>
          <w:iCs/>
          <w:spacing w:val="-7"/>
        </w:rPr>
        <w:t xml:space="preserve"> </w:t>
      </w:r>
      <w:r w:rsidRPr="00DA77D2">
        <w:rPr>
          <w:i/>
          <w:iCs/>
          <w:spacing w:val="-2"/>
        </w:rPr>
        <w:t>on</w:t>
      </w:r>
      <w:r w:rsidRPr="00DA77D2">
        <w:rPr>
          <w:i/>
          <w:iCs/>
          <w:spacing w:val="-7"/>
        </w:rPr>
        <w:t xml:space="preserve"> </w:t>
      </w:r>
      <w:r w:rsidRPr="00DA77D2">
        <w:rPr>
          <w:i/>
          <w:iCs/>
          <w:spacing w:val="-2"/>
        </w:rPr>
        <w:t>Science</w:t>
      </w:r>
      <w:r>
        <w:rPr>
          <w:spacing w:val="-2"/>
        </w:rPr>
        <w:t>,</w:t>
      </w:r>
      <w:r>
        <w:rPr>
          <w:spacing w:val="-7"/>
        </w:rPr>
        <w:t xml:space="preserve"> </w:t>
      </w:r>
      <w:r>
        <w:rPr>
          <w:spacing w:val="-2"/>
        </w:rPr>
        <w:t>Volume</w:t>
      </w:r>
      <w:r>
        <w:rPr>
          <w:spacing w:val="-7"/>
        </w:rPr>
        <w:t xml:space="preserve"> </w:t>
      </w:r>
      <w:r>
        <w:rPr>
          <w:spacing w:val="-2"/>
        </w:rPr>
        <w:t>1,</w:t>
      </w:r>
      <w:r>
        <w:rPr>
          <w:spacing w:val="-7"/>
        </w:rPr>
        <w:t xml:space="preserve"> </w:t>
      </w:r>
      <w:r>
        <w:rPr>
          <w:spacing w:val="-2"/>
        </w:rPr>
        <w:t>Juni</w:t>
      </w:r>
      <w:r>
        <w:rPr>
          <w:spacing w:val="-7"/>
        </w:rPr>
        <w:t xml:space="preserve"> </w:t>
      </w:r>
      <w:r>
        <w:rPr>
          <w:spacing w:val="-2"/>
        </w:rPr>
        <w:t>2003.</w:t>
      </w:r>
    </w:p>
    <w:p w14:paraId="7BB2D604" w14:textId="77777777" w:rsidR="000160FC" w:rsidRDefault="00EF2AB1">
      <w:pPr>
        <w:pStyle w:val="BodyText"/>
        <w:spacing w:before="2" w:line="338" w:lineRule="auto"/>
        <w:ind w:left="853" w:right="800" w:hanging="720"/>
      </w:pPr>
      <w:r>
        <w:rPr>
          <w:spacing w:val="-4"/>
        </w:rPr>
        <w:t>Adib,</w:t>
      </w:r>
      <w:r>
        <w:rPr>
          <w:spacing w:val="-11"/>
        </w:rPr>
        <w:t xml:space="preserve"> </w:t>
      </w:r>
      <w:r>
        <w:rPr>
          <w:spacing w:val="-4"/>
        </w:rPr>
        <w:t>Muhammad,</w:t>
      </w:r>
      <w:r w:rsidRPr="00DA77D2">
        <w:rPr>
          <w:i/>
          <w:iCs/>
          <w:spacing w:val="-11"/>
        </w:rPr>
        <w:t xml:space="preserve"> </w:t>
      </w:r>
      <w:r w:rsidRPr="00DA77D2">
        <w:rPr>
          <w:i/>
          <w:iCs/>
          <w:spacing w:val="-4"/>
        </w:rPr>
        <w:t>Filsafat</w:t>
      </w:r>
      <w:r w:rsidRPr="00DA77D2">
        <w:rPr>
          <w:i/>
          <w:iCs/>
          <w:spacing w:val="-11"/>
        </w:rPr>
        <w:t xml:space="preserve"> </w:t>
      </w:r>
      <w:r w:rsidRPr="00DA77D2">
        <w:rPr>
          <w:i/>
          <w:iCs/>
          <w:spacing w:val="-4"/>
        </w:rPr>
        <w:t>Ilmu;</w:t>
      </w:r>
      <w:r w:rsidRPr="00DA77D2">
        <w:rPr>
          <w:i/>
          <w:iCs/>
          <w:spacing w:val="-11"/>
        </w:rPr>
        <w:t xml:space="preserve"> </w:t>
      </w:r>
      <w:r w:rsidRPr="00DA77D2">
        <w:rPr>
          <w:i/>
          <w:iCs/>
          <w:spacing w:val="-4"/>
        </w:rPr>
        <w:t>Ontologi,</w:t>
      </w:r>
      <w:r w:rsidRPr="00DA77D2">
        <w:rPr>
          <w:i/>
          <w:iCs/>
          <w:spacing w:val="-11"/>
        </w:rPr>
        <w:t xml:space="preserve"> </w:t>
      </w:r>
      <w:r w:rsidRPr="00DA77D2">
        <w:rPr>
          <w:i/>
          <w:iCs/>
          <w:spacing w:val="-4"/>
        </w:rPr>
        <w:t>Epistemologi,</w:t>
      </w:r>
      <w:r w:rsidRPr="00DA77D2">
        <w:rPr>
          <w:i/>
          <w:iCs/>
          <w:spacing w:val="-11"/>
        </w:rPr>
        <w:t xml:space="preserve"> </w:t>
      </w:r>
      <w:r w:rsidRPr="00DA77D2">
        <w:rPr>
          <w:i/>
          <w:iCs/>
          <w:spacing w:val="-4"/>
        </w:rPr>
        <w:t>Aksiologi,</w:t>
      </w:r>
      <w:r w:rsidRPr="00DA77D2">
        <w:rPr>
          <w:i/>
          <w:iCs/>
          <w:spacing w:val="-11"/>
        </w:rPr>
        <w:t xml:space="preserve"> </w:t>
      </w:r>
      <w:r w:rsidRPr="00DA77D2">
        <w:rPr>
          <w:i/>
          <w:iCs/>
          <w:spacing w:val="-4"/>
        </w:rPr>
        <w:t>dan</w:t>
      </w:r>
      <w:r w:rsidRPr="00DA77D2">
        <w:rPr>
          <w:i/>
          <w:iCs/>
          <w:spacing w:val="-11"/>
        </w:rPr>
        <w:t xml:space="preserve"> </w:t>
      </w:r>
      <w:r w:rsidRPr="00DA77D2">
        <w:rPr>
          <w:i/>
          <w:iCs/>
          <w:spacing w:val="-4"/>
        </w:rPr>
        <w:t xml:space="preserve">Logika </w:t>
      </w:r>
      <w:r w:rsidRPr="00DA77D2">
        <w:rPr>
          <w:i/>
          <w:iCs/>
          <w:spacing w:val="-2"/>
        </w:rPr>
        <w:t>Ilmu</w:t>
      </w:r>
      <w:r w:rsidRPr="00DA77D2">
        <w:rPr>
          <w:i/>
          <w:iCs/>
          <w:spacing w:val="-7"/>
        </w:rPr>
        <w:t xml:space="preserve"> </w:t>
      </w:r>
      <w:r w:rsidRPr="00DA77D2">
        <w:rPr>
          <w:i/>
          <w:iCs/>
          <w:spacing w:val="-2"/>
        </w:rPr>
        <w:t>Pengetahuan</w:t>
      </w:r>
      <w:r>
        <w:rPr>
          <w:spacing w:val="-2"/>
        </w:rPr>
        <w:t>,</w:t>
      </w:r>
      <w:r>
        <w:rPr>
          <w:spacing w:val="-7"/>
        </w:rPr>
        <w:t xml:space="preserve"> </w:t>
      </w:r>
      <w:r>
        <w:rPr>
          <w:spacing w:val="-2"/>
        </w:rPr>
        <w:t>Yogyakarta</w:t>
      </w:r>
      <w:r>
        <w:rPr>
          <w:spacing w:val="-7"/>
        </w:rPr>
        <w:t xml:space="preserve"> </w:t>
      </w:r>
      <w:r>
        <w:rPr>
          <w:spacing w:val="-2"/>
        </w:rPr>
        <w:t>:</w:t>
      </w:r>
      <w:r>
        <w:rPr>
          <w:spacing w:val="-7"/>
        </w:rPr>
        <w:t xml:space="preserve"> </w:t>
      </w:r>
      <w:r>
        <w:rPr>
          <w:spacing w:val="-2"/>
        </w:rPr>
        <w:t>Pustaka</w:t>
      </w:r>
      <w:r>
        <w:rPr>
          <w:spacing w:val="-7"/>
        </w:rPr>
        <w:t xml:space="preserve"> </w:t>
      </w:r>
      <w:r>
        <w:rPr>
          <w:spacing w:val="-2"/>
        </w:rPr>
        <w:t>Pelajar,</w:t>
      </w:r>
      <w:r>
        <w:rPr>
          <w:spacing w:val="-7"/>
        </w:rPr>
        <w:t xml:space="preserve"> </w:t>
      </w:r>
      <w:r>
        <w:rPr>
          <w:spacing w:val="-2"/>
        </w:rPr>
        <w:t>2010.</w:t>
      </w:r>
    </w:p>
    <w:p w14:paraId="16C951D0" w14:textId="77777777" w:rsidR="000160FC" w:rsidRDefault="00EF2AB1">
      <w:pPr>
        <w:pStyle w:val="BodyText"/>
        <w:spacing w:before="1" w:line="338" w:lineRule="auto"/>
        <w:ind w:left="853" w:hanging="720"/>
      </w:pPr>
      <w:r>
        <w:rPr>
          <w:spacing w:val="-6"/>
        </w:rPr>
        <w:t>Al-Gazali,</w:t>
      </w:r>
      <w:r>
        <w:rPr>
          <w:spacing w:val="-8"/>
        </w:rPr>
        <w:t xml:space="preserve"> </w:t>
      </w:r>
      <w:r>
        <w:rPr>
          <w:spacing w:val="-6"/>
        </w:rPr>
        <w:t>al-Munqiz</w:t>
      </w:r>
      <w:r>
        <w:rPr>
          <w:spacing w:val="-8"/>
        </w:rPr>
        <w:t xml:space="preserve"> </w:t>
      </w:r>
      <w:r>
        <w:rPr>
          <w:spacing w:val="-6"/>
        </w:rPr>
        <w:t>min</w:t>
      </w:r>
      <w:r>
        <w:rPr>
          <w:spacing w:val="-8"/>
        </w:rPr>
        <w:t xml:space="preserve"> </w:t>
      </w:r>
      <w:r>
        <w:rPr>
          <w:spacing w:val="-6"/>
        </w:rPr>
        <w:t>al-Dalal,</w:t>
      </w:r>
      <w:r>
        <w:rPr>
          <w:spacing w:val="-8"/>
        </w:rPr>
        <w:t xml:space="preserve"> </w:t>
      </w:r>
      <w:r>
        <w:rPr>
          <w:spacing w:val="-6"/>
        </w:rPr>
        <w:t>diterj.</w:t>
      </w:r>
      <w:r>
        <w:rPr>
          <w:spacing w:val="-8"/>
        </w:rPr>
        <w:t xml:space="preserve"> </w:t>
      </w:r>
      <w:r>
        <w:rPr>
          <w:spacing w:val="-6"/>
        </w:rPr>
        <w:t>Masyhur</w:t>
      </w:r>
      <w:r>
        <w:rPr>
          <w:spacing w:val="-8"/>
        </w:rPr>
        <w:t xml:space="preserve"> </w:t>
      </w:r>
      <w:r>
        <w:rPr>
          <w:spacing w:val="-6"/>
        </w:rPr>
        <w:t>Abadi,</w:t>
      </w:r>
      <w:r>
        <w:rPr>
          <w:spacing w:val="-8"/>
        </w:rPr>
        <w:t xml:space="preserve"> </w:t>
      </w:r>
      <w:r w:rsidRPr="006A1B90">
        <w:rPr>
          <w:i/>
          <w:iCs/>
          <w:spacing w:val="-6"/>
        </w:rPr>
        <w:t>Setitik</w:t>
      </w:r>
      <w:r w:rsidRPr="006A1B90">
        <w:rPr>
          <w:i/>
          <w:iCs/>
          <w:spacing w:val="-8"/>
        </w:rPr>
        <w:t xml:space="preserve"> </w:t>
      </w:r>
      <w:r w:rsidRPr="006A1B90">
        <w:rPr>
          <w:i/>
          <w:iCs/>
          <w:spacing w:val="-6"/>
        </w:rPr>
        <w:t>Cahaya</w:t>
      </w:r>
      <w:r w:rsidRPr="006A1B90">
        <w:rPr>
          <w:i/>
          <w:iCs/>
          <w:spacing w:val="-8"/>
        </w:rPr>
        <w:t xml:space="preserve"> </w:t>
      </w:r>
      <w:r w:rsidRPr="006A1B90">
        <w:rPr>
          <w:i/>
          <w:iCs/>
          <w:spacing w:val="-6"/>
        </w:rPr>
        <w:t xml:space="preserve">dalam </w:t>
      </w:r>
      <w:r w:rsidRPr="006A1B90">
        <w:rPr>
          <w:i/>
          <w:iCs/>
        </w:rPr>
        <w:t>Kegelapan,</w:t>
      </w:r>
      <w:r>
        <w:rPr>
          <w:spacing w:val="-15"/>
        </w:rPr>
        <w:t xml:space="preserve"> </w:t>
      </w:r>
      <w:r>
        <w:t>Surabaya:</w:t>
      </w:r>
      <w:r>
        <w:rPr>
          <w:spacing w:val="-15"/>
        </w:rPr>
        <w:t xml:space="preserve"> </w:t>
      </w:r>
      <w:r>
        <w:t>Progressif,</w:t>
      </w:r>
      <w:r>
        <w:rPr>
          <w:spacing w:val="-15"/>
        </w:rPr>
        <w:t xml:space="preserve"> </w:t>
      </w:r>
      <w:r>
        <w:t>2002.</w:t>
      </w:r>
    </w:p>
    <w:p w14:paraId="445463DE" w14:textId="77777777" w:rsidR="000160FC" w:rsidRDefault="00EF2AB1">
      <w:pPr>
        <w:pStyle w:val="BodyText"/>
        <w:spacing w:before="2" w:line="338" w:lineRule="auto"/>
        <w:ind w:right="1059"/>
      </w:pPr>
      <w:r>
        <w:rPr>
          <w:spacing w:val="-6"/>
        </w:rPr>
        <w:t xml:space="preserve">Bahtiar, Amsal, </w:t>
      </w:r>
      <w:r w:rsidRPr="006A1B90">
        <w:rPr>
          <w:i/>
          <w:iCs/>
          <w:spacing w:val="-6"/>
        </w:rPr>
        <w:t xml:space="preserve">Filsafat Ilmu, </w:t>
      </w:r>
      <w:r>
        <w:rPr>
          <w:spacing w:val="-6"/>
        </w:rPr>
        <w:t xml:space="preserve">Jakarta: PT. Raja Grafindo Persada, 2006 </w:t>
      </w:r>
      <w:r>
        <w:rPr>
          <w:spacing w:val="-2"/>
        </w:rPr>
        <w:t>Bakhtiar,</w:t>
      </w:r>
      <w:r>
        <w:rPr>
          <w:spacing w:val="-13"/>
        </w:rPr>
        <w:t xml:space="preserve"> </w:t>
      </w:r>
      <w:r>
        <w:rPr>
          <w:spacing w:val="-2"/>
        </w:rPr>
        <w:t>Amsal,</w:t>
      </w:r>
      <w:r>
        <w:rPr>
          <w:spacing w:val="-13"/>
        </w:rPr>
        <w:t xml:space="preserve"> </w:t>
      </w:r>
      <w:r w:rsidRPr="006A1B90">
        <w:rPr>
          <w:i/>
          <w:iCs/>
          <w:spacing w:val="-2"/>
        </w:rPr>
        <w:t>Filsafat</w:t>
      </w:r>
      <w:r w:rsidRPr="006A1B90">
        <w:rPr>
          <w:i/>
          <w:iCs/>
          <w:spacing w:val="-13"/>
        </w:rPr>
        <w:t xml:space="preserve"> </w:t>
      </w:r>
      <w:r w:rsidRPr="006A1B90">
        <w:rPr>
          <w:i/>
          <w:iCs/>
          <w:spacing w:val="-2"/>
        </w:rPr>
        <w:t>Ilmu</w:t>
      </w:r>
      <w:r>
        <w:rPr>
          <w:spacing w:val="-2"/>
        </w:rPr>
        <w:t>,</w:t>
      </w:r>
      <w:r>
        <w:rPr>
          <w:spacing w:val="-13"/>
        </w:rPr>
        <w:t xml:space="preserve"> </w:t>
      </w:r>
      <w:r>
        <w:rPr>
          <w:spacing w:val="-2"/>
        </w:rPr>
        <w:t>Jakarta</w:t>
      </w:r>
      <w:r>
        <w:rPr>
          <w:spacing w:val="-13"/>
        </w:rPr>
        <w:t xml:space="preserve"> </w:t>
      </w:r>
      <w:r>
        <w:rPr>
          <w:spacing w:val="-2"/>
        </w:rPr>
        <w:t>:</w:t>
      </w:r>
      <w:r>
        <w:rPr>
          <w:spacing w:val="-13"/>
        </w:rPr>
        <w:t xml:space="preserve"> </w:t>
      </w:r>
      <w:r>
        <w:rPr>
          <w:spacing w:val="-2"/>
        </w:rPr>
        <w:t>Rajawali</w:t>
      </w:r>
      <w:r>
        <w:rPr>
          <w:spacing w:val="-13"/>
        </w:rPr>
        <w:t xml:space="preserve"> </w:t>
      </w:r>
      <w:r>
        <w:rPr>
          <w:spacing w:val="-2"/>
        </w:rPr>
        <w:t>Press,</w:t>
      </w:r>
      <w:r>
        <w:rPr>
          <w:spacing w:val="-13"/>
        </w:rPr>
        <w:t xml:space="preserve"> </w:t>
      </w:r>
      <w:r>
        <w:rPr>
          <w:spacing w:val="-2"/>
        </w:rPr>
        <w:t>2010.</w:t>
      </w:r>
    </w:p>
    <w:p w14:paraId="7488042D" w14:textId="77777777" w:rsidR="000160FC" w:rsidRDefault="00EF2AB1">
      <w:pPr>
        <w:pStyle w:val="BodyText"/>
        <w:spacing w:before="2" w:line="338" w:lineRule="auto"/>
        <w:ind w:left="853" w:hanging="720"/>
      </w:pPr>
      <w:r>
        <w:rPr>
          <w:spacing w:val="-6"/>
        </w:rPr>
        <w:t xml:space="preserve">Bakar, Usman, Hierarki Ilmu: </w:t>
      </w:r>
      <w:r w:rsidRPr="006A1B90">
        <w:rPr>
          <w:i/>
          <w:iCs/>
          <w:spacing w:val="-6"/>
        </w:rPr>
        <w:t>Membangun Rangka Pikir Islamisasi Ilmu</w:t>
      </w:r>
      <w:r>
        <w:rPr>
          <w:spacing w:val="-6"/>
        </w:rPr>
        <w:t xml:space="preserve">, (Bandung: </w:t>
      </w:r>
      <w:r>
        <w:t>Mizan, 1998).</w:t>
      </w:r>
    </w:p>
    <w:p w14:paraId="21152BF5" w14:textId="77777777" w:rsidR="000160FC" w:rsidRDefault="00EF2AB1">
      <w:pPr>
        <w:pStyle w:val="BodyText"/>
        <w:spacing w:before="2" w:line="338" w:lineRule="auto"/>
      </w:pPr>
      <w:r>
        <w:rPr>
          <w:spacing w:val="-4"/>
        </w:rPr>
        <w:t>Departernen</w:t>
      </w:r>
      <w:r>
        <w:rPr>
          <w:spacing w:val="-7"/>
        </w:rPr>
        <w:t xml:space="preserve"> </w:t>
      </w:r>
      <w:r>
        <w:rPr>
          <w:spacing w:val="-4"/>
        </w:rPr>
        <w:t>Agama</w:t>
      </w:r>
      <w:r>
        <w:rPr>
          <w:spacing w:val="-7"/>
        </w:rPr>
        <w:t xml:space="preserve"> </w:t>
      </w:r>
      <w:r>
        <w:rPr>
          <w:spacing w:val="-4"/>
        </w:rPr>
        <w:t>R1,</w:t>
      </w:r>
      <w:r>
        <w:rPr>
          <w:spacing w:val="-7"/>
        </w:rPr>
        <w:t xml:space="preserve"> </w:t>
      </w:r>
      <w:r w:rsidRPr="00143EB2">
        <w:rPr>
          <w:i/>
          <w:iCs/>
          <w:spacing w:val="-4"/>
        </w:rPr>
        <w:t>Al-</w:t>
      </w:r>
      <w:r w:rsidRPr="00143EB2">
        <w:rPr>
          <w:i/>
          <w:iCs/>
          <w:spacing w:val="-7"/>
        </w:rPr>
        <w:t xml:space="preserve"> </w:t>
      </w:r>
      <w:r w:rsidRPr="00143EB2">
        <w:rPr>
          <w:i/>
          <w:iCs/>
          <w:spacing w:val="-4"/>
        </w:rPr>
        <w:t>Hikmah</w:t>
      </w:r>
      <w:r w:rsidRPr="00143EB2">
        <w:rPr>
          <w:i/>
          <w:iCs/>
          <w:spacing w:val="-7"/>
        </w:rPr>
        <w:t xml:space="preserve"> </w:t>
      </w:r>
      <w:r w:rsidRPr="00143EB2">
        <w:rPr>
          <w:i/>
          <w:iCs/>
          <w:spacing w:val="-4"/>
        </w:rPr>
        <w:t>Al-Quran</w:t>
      </w:r>
      <w:r w:rsidRPr="00143EB2">
        <w:rPr>
          <w:i/>
          <w:iCs/>
          <w:spacing w:val="-7"/>
        </w:rPr>
        <w:t xml:space="preserve"> </w:t>
      </w:r>
      <w:r w:rsidRPr="00143EB2">
        <w:rPr>
          <w:i/>
          <w:iCs/>
          <w:spacing w:val="-4"/>
        </w:rPr>
        <w:t>dan</w:t>
      </w:r>
      <w:r w:rsidRPr="00143EB2">
        <w:rPr>
          <w:i/>
          <w:iCs/>
          <w:spacing w:val="-7"/>
        </w:rPr>
        <w:t xml:space="preserve"> </w:t>
      </w:r>
      <w:r w:rsidRPr="00143EB2">
        <w:rPr>
          <w:i/>
          <w:iCs/>
          <w:spacing w:val="-4"/>
        </w:rPr>
        <w:t>Terjemahannya</w:t>
      </w:r>
      <w:r>
        <w:rPr>
          <w:spacing w:val="-7"/>
        </w:rPr>
        <w:t xml:space="preserve"> </w:t>
      </w:r>
      <w:r>
        <w:rPr>
          <w:spacing w:val="-4"/>
        </w:rPr>
        <w:t xml:space="preserve">(Bandung: </w:t>
      </w:r>
      <w:r>
        <w:t>Diponegoro), 2010.</w:t>
      </w:r>
    </w:p>
    <w:p w14:paraId="4444285A" w14:textId="77777777" w:rsidR="000160FC" w:rsidRDefault="00EF2AB1">
      <w:pPr>
        <w:pStyle w:val="BodyText"/>
        <w:spacing w:before="1" w:line="338" w:lineRule="auto"/>
        <w:ind w:left="853" w:right="1026" w:hanging="720"/>
      </w:pPr>
      <w:r>
        <w:rPr>
          <w:spacing w:val="-4"/>
        </w:rPr>
        <w:t>Departemen</w:t>
      </w:r>
      <w:r>
        <w:rPr>
          <w:spacing w:val="-11"/>
        </w:rPr>
        <w:t xml:space="preserve"> </w:t>
      </w:r>
      <w:r>
        <w:rPr>
          <w:spacing w:val="-4"/>
        </w:rPr>
        <w:t>Agama</w:t>
      </w:r>
      <w:r>
        <w:rPr>
          <w:spacing w:val="-11"/>
        </w:rPr>
        <w:t xml:space="preserve"> </w:t>
      </w:r>
      <w:r>
        <w:rPr>
          <w:spacing w:val="-4"/>
        </w:rPr>
        <w:t>RI,</w:t>
      </w:r>
      <w:r>
        <w:rPr>
          <w:spacing w:val="-11"/>
        </w:rPr>
        <w:t xml:space="preserve"> </w:t>
      </w:r>
      <w:r w:rsidRPr="00143EB2">
        <w:rPr>
          <w:i/>
          <w:iCs/>
          <w:spacing w:val="-4"/>
        </w:rPr>
        <w:t>Alquran</w:t>
      </w:r>
      <w:r w:rsidRPr="00143EB2">
        <w:rPr>
          <w:i/>
          <w:iCs/>
          <w:spacing w:val="-11"/>
        </w:rPr>
        <w:t xml:space="preserve"> </w:t>
      </w:r>
      <w:r w:rsidRPr="00143EB2">
        <w:rPr>
          <w:i/>
          <w:iCs/>
          <w:spacing w:val="-4"/>
        </w:rPr>
        <w:t>dan</w:t>
      </w:r>
      <w:r w:rsidRPr="00143EB2">
        <w:rPr>
          <w:i/>
          <w:iCs/>
          <w:spacing w:val="-11"/>
        </w:rPr>
        <w:t xml:space="preserve"> </w:t>
      </w:r>
      <w:r w:rsidRPr="00143EB2">
        <w:rPr>
          <w:i/>
          <w:iCs/>
          <w:spacing w:val="-4"/>
        </w:rPr>
        <w:t>Terjemahnya,</w:t>
      </w:r>
      <w:r>
        <w:rPr>
          <w:spacing w:val="-11"/>
        </w:rPr>
        <w:t xml:space="preserve"> </w:t>
      </w:r>
      <w:r>
        <w:rPr>
          <w:spacing w:val="-4"/>
        </w:rPr>
        <w:t>Madinah</w:t>
      </w:r>
      <w:r>
        <w:rPr>
          <w:spacing w:val="-11"/>
        </w:rPr>
        <w:t xml:space="preserve"> </w:t>
      </w:r>
      <w:r>
        <w:rPr>
          <w:spacing w:val="-4"/>
        </w:rPr>
        <w:t xml:space="preserve">Almunawwarah: </w:t>
      </w:r>
      <w:r>
        <w:rPr>
          <w:spacing w:val="-2"/>
        </w:rPr>
        <w:t>Mujamma’</w:t>
      </w:r>
      <w:r>
        <w:rPr>
          <w:spacing w:val="-13"/>
        </w:rPr>
        <w:t xml:space="preserve"> </w:t>
      </w:r>
      <w:r>
        <w:rPr>
          <w:spacing w:val="-2"/>
        </w:rPr>
        <w:t>al-Malik</w:t>
      </w:r>
      <w:r>
        <w:rPr>
          <w:spacing w:val="-13"/>
        </w:rPr>
        <w:t xml:space="preserve"> </w:t>
      </w:r>
      <w:r>
        <w:rPr>
          <w:spacing w:val="-2"/>
        </w:rPr>
        <w:t>Fahd</w:t>
      </w:r>
      <w:r>
        <w:rPr>
          <w:spacing w:val="-13"/>
        </w:rPr>
        <w:t xml:space="preserve"> </w:t>
      </w:r>
      <w:r>
        <w:rPr>
          <w:spacing w:val="-2"/>
        </w:rPr>
        <w:t>Li</w:t>
      </w:r>
      <w:r>
        <w:rPr>
          <w:spacing w:val="-13"/>
        </w:rPr>
        <w:t xml:space="preserve"> </w:t>
      </w:r>
      <w:r>
        <w:rPr>
          <w:spacing w:val="-2"/>
        </w:rPr>
        <w:t>Thibaat</w:t>
      </w:r>
      <w:r>
        <w:rPr>
          <w:spacing w:val="-13"/>
        </w:rPr>
        <w:t xml:space="preserve"> </w:t>
      </w:r>
      <w:r>
        <w:rPr>
          <w:spacing w:val="-2"/>
        </w:rPr>
        <w:t>al-Mushhaf</w:t>
      </w:r>
      <w:r>
        <w:rPr>
          <w:spacing w:val="-13"/>
        </w:rPr>
        <w:t xml:space="preserve"> </w:t>
      </w:r>
      <w:r>
        <w:rPr>
          <w:spacing w:val="-2"/>
        </w:rPr>
        <w:t>al-Syarief,</w:t>
      </w:r>
      <w:r>
        <w:rPr>
          <w:spacing w:val="-13"/>
        </w:rPr>
        <w:t xml:space="preserve"> </w:t>
      </w:r>
      <w:r>
        <w:rPr>
          <w:spacing w:val="-2"/>
        </w:rPr>
        <w:t>1418</w:t>
      </w:r>
      <w:r>
        <w:rPr>
          <w:spacing w:val="-13"/>
        </w:rPr>
        <w:t xml:space="preserve"> </w:t>
      </w:r>
      <w:r>
        <w:rPr>
          <w:spacing w:val="-2"/>
        </w:rPr>
        <w:t>H.</w:t>
      </w:r>
    </w:p>
    <w:p w14:paraId="05CCD014" w14:textId="77777777" w:rsidR="000160FC" w:rsidRDefault="00EF2AB1">
      <w:pPr>
        <w:pStyle w:val="BodyText"/>
        <w:spacing w:before="2" w:line="338" w:lineRule="auto"/>
        <w:ind w:right="1153"/>
      </w:pPr>
      <w:r>
        <w:rPr>
          <w:spacing w:val="-4"/>
        </w:rPr>
        <w:t>Elmubarok,</w:t>
      </w:r>
      <w:r>
        <w:rPr>
          <w:spacing w:val="-11"/>
        </w:rPr>
        <w:t xml:space="preserve"> </w:t>
      </w:r>
      <w:r>
        <w:rPr>
          <w:spacing w:val="-4"/>
        </w:rPr>
        <w:t>Zaim,</w:t>
      </w:r>
      <w:r>
        <w:rPr>
          <w:spacing w:val="-11"/>
        </w:rPr>
        <w:t xml:space="preserve"> </w:t>
      </w:r>
      <w:r w:rsidRPr="00143EB2">
        <w:rPr>
          <w:i/>
          <w:iCs/>
          <w:spacing w:val="-4"/>
        </w:rPr>
        <w:t>Membumikan</w:t>
      </w:r>
      <w:r w:rsidRPr="00143EB2">
        <w:rPr>
          <w:i/>
          <w:iCs/>
          <w:spacing w:val="-11"/>
        </w:rPr>
        <w:t xml:space="preserve"> </w:t>
      </w:r>
      <w:r w:rsidRPr="00143EB2">
        <w:rPr>
          <w:i/>
          <w:iCs/>
          <w:spacing w:val="-4"/>
        </w:rPr>
        <w:t>Pendidikan</w:t>
      </w:r>
      <w:r w:rsidRPr="00143EB2">
        <w:rPr>
          <w:i/>
          <w:iCs/>
          <w:spacing w:val="-11"/>
        </w:rPr>
        <w:t xml:space="preserve"> </w:t>
      </w:r>
      <w:r w:rsidRPr="00143EB2">
        <w:rPr>
          <w:i/>
          <w:iCs/>
          <w:spacing w:val="-4"/>
        </w:rPr>
        <w:t>Nilai</w:t>
      </w:r>
      <w:r>
        <w:rPr>
          <w:spacing w:val="-4"/>
        </w:rPr>
        <w:t>,</w:t>
      </w:r>
      <w:r>
        <w:rPr>
          <w:spacing w:val="-11"/>
        </w:rPr>
        <w:t xml:space="preserve"> </w:t>
      </w:r>
      <w:r>
        <w:rPr>
          <w:spacing w:val="-4"/>
        </w:rPr>
        <w:t>Bandung:</w:t>
      </w:r>
      <w:r>
        <w:rPr>
          <w:spacing w:val="-11"/>
        </w:rPr>
        <w:t xml:space="preserve"> </w:t>
      </w:r>
      <w:r>
        <w:rPr>
          <w:spacing w:val="-4"/>
        </w:rPr>
        <w:t>Alfabeta</w:t>
      </w:r>
      <w:r>
        <w:rPr>
          <w:spacing w:val="-11"/>
        </w:rPr>
        <w:t xml:space="preserve"> </w:t>
      </w:r>
      <w:r>
        <w:rPr>
          <w:spacing w:val="-4"/>
        </w:rPr>
        <w:t xml:space="preserve">2009. </w:t>
      </w:r>
      <w:r>
        <w:rPr>
          <w:spacing w:val="-2"/>
        </w:rPr>
        <w:t>Gie,</w:t>
      </w:r>
      <w:r>
        <w:rPr>
          <w:spacing w:val="-11"/>
        </w:rPr>
        <w:t xml:space="preserve"> </w:t>
      </w:r>
      <w:r>
        <w:rPr>
          <w:spacing w:val="-2"/>
        </w:rPr>
        <w:t>The</w:t>
      </w:r>
      <w:r>
        <w:rPr>
          <w:spacing w:val="-11"/>
        </w:rPr>
        <w:t xml:space="preserve"> </w:t>
      </w:r>
      <w:r>
        <w:rPr>
          <w:spacing w:val="-2"/>
        </w:rPr>
        <w:t>Liang,</w:t>
      </w:r>
      <w:r>
        <w:rPr>
          <w:spacing w:val="-11"/>
        </w:rPr>
        <w:t xml:space="preserve"> </w:t>
      </w:r>
      <w:r w:rsidRPr="004F549E">
        <w:rPr>
          <w:i/>
          <w:iCs/>
          <w:spacing w:val="-2"/>
        </w:rPr>
        <w:t>Pengantar</w:t>
      </w:r>
      <w:r w:rsidRPr="004F549E">
        <w:rPr>
          <w:i/>
          <w:iCs/>
          <w:spacing w:val="-11"/>
        </w:rPr>
        <w:t xml:space="preserve"> </w:t>
      </w:r>
      <w:r w:rsidRPr="004F549E">
        <w:rPr>
          <w:i/>
          <w:iCs/>
          <w:spacing w:val="-2"/>
        </w:rPr>
        <w:t>Filsafat</w:t>
      </w:r>
      <w:r w:rsidRPr="004F549E">
        <w:rPr>
          <w:i/>
          <w:iCs/>
          <w:spacing w:val="-11"/>
        </w:rPr>
        <w:t xml:space="preserve"> </w:t>
      </w:r>
      <w:r w:rsidRPr="004F549E">
        <w:rPr>
          <w:i/>
          <w:iCs/>
          <w:spacing w:val="-2"/>
        </w:rPr>
        <w:t>Ilmu,</w:t>
      </w:r>
      <w:r>
        <w:rPr>
          <w:spacing w:val="-11"/>
        </w:rPr>
        <w:t xml:space="preserve"> </w:t>
      </w:r>
      <w:r>
        <w:rPr>
          <w:spacing w:val="-2"/>
        </w:rPr>
        <w:t>Yogyakarta:</w:t>
      </w:r>
      <w:r>
        <w:rPr>
          <w:spacing w:val="-11"/>
        </w:rPr>
        <w:t xml:space="preserve"> </w:t>
      </w:r>
      <w:r>
        <w:rPr>
          <w:spacing w:val="-2"/>
        </w:rPr>
        <w:t>Liberty,</w:t>
      </w:r>
      <w:r>
        <w:rPr>
          <w:spacing w:val="-11"/>
        </w:rPr>
        <w:t xml:space="preserve"> </w:t>
      </w:r>
      <w:r>
        <w:rPr>
          <w:spacing w:val="-2"/>
        </w:rPr>
        <w:t>2010.</w:t>
      </w:r>
    </w:p>
    <w:p w14:paraId="1D573867" w14:textId="77777777" w:rsidR="000160FC" w:rsidRDefault="00EF2AB1">
      <w:pPr>
        <w:pStyle w:val="BodyText"/>
        <w:spacing w:before="2" w:line="338" w:lineRule="auto"/>
        <w:ind w:left="853" w:right="25" w:hanging="720"/>
      </w:pPr>
      <w:r>
        <w:rPr>
          <w:spacing w:val="-4"/>
        </w:rPr>
        <w:t>Hairi</w:t>
      </w:r>
      <w:r>
        <w:rPr>
          <w:spacing w:val="-8"/>
        </w:rPr>
        <w:t xml:space="preserve"> </w:t>
      </w:r>
      <w:r>
        <w:rPr>
          <w:spacing w:val="-4"/>
        </w:rPr>
        <w:t>Shirazi,</w:t>
      </w:r>
      <w:r>
        <w:rPr>
          <w:spacing w:val="-8"/>
        </w:rPr>
        <w:t xml:space="preserve"> </w:t>
      </w:r>
      <w:r>
        <w:rPr>
          <w:spacing w:val="-4"/>
        </w:rPr>
        <w:t>Muhyiddin,</w:t>
      </w:r>
      <w:r>
        <w:rPr>
          <w:spacing w:val="-8"/>
        </w:rPr>
        <w:t xml:space="preserve"> </w:t>
      </w:r>
      <w:r>
        <w:rPr>
          <w:spacing w:val="-4"/>
        </w:rPr>
        <w:t>Mans</w:t>
      </w:r>
      <w:r>
        <w:rPr>
          <w:spacing w:val="-8"/>
        </w:rPr>
        <w:t xml:space="preserve"> </w:t>
      </w:r>
      <w:r>
        <w:rPr>
          <w:spacing w:val="-4"/>
        </w:rPr>
        <w:t>Dual</w:t>
      </w:r>
      <w:r>
        <w:rPr>
          <w:spacing w:val="-8"/>
        </w:rPr>
        <w:t xml:space="preserve"> </w:t>
      </w:r>
      <w:r>
        <w:rPr>
          <w:spacing w:val="-4"/>
        </w:rPr>
        <w:t>Inclination;</w:t>
      </w:r>
      <w:r>
        <w:rPr>
          <w:spacing w:val="-8"/>
        </w:rPr>
        <w:t xml:space="preserve"> </w:t>
      </w:r>
      <w:r w:rsidRPr="002029EE">
        <w:rPr>
          <w:i/>
          <w:iCs/>
          <w:spacing w:val="-4"/>
        </w:rPr>
        <w:t>An</w:t>
      </w:r>
      <w:r w:rsidRPr="002029EE">
        <w:rPr>
          <w:i/>
          <w:iCs/>
          <w:spacing w:val="-8"/>
        </w:rPr>
        <w:t xml:space="preserve"> </w:t>
      </w:r>
      <w:r w:rsidRPr="002029EE">
        <w:rPr>
          <w:i/>
          <w:iCs/>
          <w:spacing w:val="-4"/>
        </w:rPr>
        <w:t>Islamic</w:t>
      </w:r>
      <w:r w:rsidRPr="002029EE">
        <w:rPr>
          <w:i/>
          <w:iCs/>
          <w:spacing w:val="-8"/>
        </w:rPr>
        <w:t xml:space="preserve"> </w:t>
      </w:r>
      <w:r w:rsidRPr="002029EE">
        <w:rPr>
          <w:i/>
          <w:iCs/>
          <w:spacing w:val="-4"/>
        </w:rPr>
        <w:t>Approach.</w:t>
      </w:r>
      <w:r w:rsidRPr="002029EE">
        <w:rPr>
          <w:i/>
          <w:iCs/>
          <w:spacing w:val="-8"/>
        </w:rPr>
        <w:t xml:space="preserve"> </w:t>
      </w:r>
      <w:r w:rsidRPr="002029EE">
        <w:rPr>
          <w:i/>
          <w:iCs/>
          <w:spacing w:val="-4"/>
        </w:rPr>
        <w:t>Diterj.</w:t>
      </w:r>
      <w:r w:rsidRPr="002029EE">
        <w:rPr>
          <w:i/>
          <w:iCs/>
          <w:spacing w:val="-8"/>
        </w:rPr>
        <w:t xml:space="preserve"> </w:t>
      </w:r>
      <w:r w:rsidRPr="002029EE">
        <w:rPr>
          <w:i/>
          <w:iCs/>
          <w:spacing w:val="-4"/>
        </w:rPr>
        <w:t xml:space="preserve">Eti </w:t>
      </w:r>
      <w:r w:rsidRPr="002029EE">
        <w:rPr>
          <w:i/>
          <w:iCs/>
          <w:spacing w:val="-2"/>
        </w:rPr>
        <w:t>Triana</w:t>
      </w:r>
      <w:r w:rsidRPr="002029EE">
        <w:rPr>
          <w:i/>
          <w:iCs/>
          <w:spacing w:val="-9"/>
        </w:rPr>
        <w:t xml:space="preserve"> </w:t>
      </w:r>
      <w:r w:rsidRPr="002029EE">
        <w:rPr>
          <w:i/>
          <w:iCs/>
          <w:spacing w:val="-2"/>
        </w:rPr>
        <w:t>dan</w:t>
      </w:r>
      <w:r w:rsidRPr="002029EE">
        <w:rPr>
          <w:i/>
          <w:iCs/>
          <w:spacing w:val="-9"/>
        </w:rPr>
        <w:t xml:space="preserve"> </w:t>
      </w:r>
      <w:r w:rsidRPr="002029EE">
        <w:rPr>
          <w:i/>
          <w:iCs/>
          <w:spacing w:val="-2"/>
        </w:rPr>
        <w:t>Ali</w:t>
      </w:r>
      <w:r w:rsidRPr="002029EE">
        <w:rPr>
          <w:i/>
          <w:iCs/>
          <w:spacing w:val="-9"/>
        </w:rPr>
        <w:t xml:space="preserve"> </w:t>
      </w:r>
      <w:r w:rsidRPr="002029EE">
        <w:rPr>
          <w:i/>
          <w:iCs/>
          <w:spacing w:val="-2"/>
        </w:rPr>
        <w:t>Yahya,</w:t>
      </w:r>
      <w:r w:rsidRPr="002029EE">
        <w:rPr>
          <w:i/>
          <w:iCs/>
          <w:spacing w:val="-9"/>
        </w:rPr>
        <w:t xml:space="preserve"> </w:t>
      </w:r>
      <w:r w:rsidRPr="002029EE">
        <w:rPr>
          <w:i/>
          <w:iCs/>
          <w:spacing w:val="-2"/>
        </w:rPr>
        <w:t>Tikai</w:t>
      </w:r>
      <w:r w:rsidRPr="002029EE">
        <w:rPr>
          <w:i/>
          <w:iCs/>
          <w:spacing w:val="-9"/>
        </w:rPr>
        <w:t xml:space="preserve"> </w:t>
      </w:r>
      <w:r w:rsidRPr="002029EE">
        <w:rPr>
          <w:i/>
          <w:iCs/>
          <w:spacing w:val="-2"/>
        </w:rPr>
        <w:t>Ego</w:t>
      </w:r>
      <w:r w:rsidRPr="002029EE">
        <w:rPr>
          <w:i/>
          <w:iCs/>
          <w:spacing w:val="-9"/>
        </w:rPr>
        <w:t xml:space="preserve"> </w:t>
      </w:r>
      <w:r w:rsidRPr="002029EE">
        <w:rPr>
          <w:i/>
          <w:iCs/>
          <w:spacing w:val="-2"/>
        </w:rPr>
        <w:t>dan</w:t>
      </w:r>
      <w:r w:rsidRPr="002029EE">
        <w:rPr>
          <w:i/>
          <w:iCs/>
          <w:spacing w:val="-9"/>
        </w:rPr>
        <w:t xml:space="preserve"> </w:t>
      </w:r>
      <w:r w:rsidRPr="002029EE">
        <w:rPr>
          <w:i/>
          <w:iCs/>
          <w:spacing w:val="-2"/>
        </w:rPr>
        <w:t>Fitrah</w:t>
      </w:r>
      <w:r>
        <w:rPr>
          <w:spacing w:val="-2"/>
        </w:rPr>
        <w:t>,</w:t>
      </w:r>
      <w:r>
        <w:rPr>
          <w:spacing w:val="-9"/>
        </w:rPr>
        <w:t xml:space="preserve"> </w:t>
      </w:r>
      <w:r>
        <w:rPr>
          <w:spacing w:val="-2"/>
        </w:rPr>
        <w:t>Jakarta:</w:t>
      </w:r>
      <w:r>
        <w:rPr>
          <w:spacing w:val="-9"/>
        </w:rPr>
        <w:t xml:space="preserve"> </w:t>
      </w:r>
      <w:r>
        <w:rPr>
          <w:spacing w:val="-2"/>
        </w:rPr>
        <w:t>Al-Huda,</w:t>
      </w:r>
      <w:r>
        <w:rPr>
          <w:spacing w:val="-9"/>
        </w:rPr>
        <w:t xml:space="preserve"> </w:t>
      </w:r>
      <w:r>
        <w:rPr>
          <w:spacing w:val="-2"/>
        </w:rPr>
        <w:t>2010.</w:t>
      </w:r>
    </w:p>
    <w:p w14:paraId="5B6B2524" w14:textId="1D3BF023" w:rsidR="000160FC" w:rsidRPr="003620CF" w:rsidRDefault="00EF2AB1" w:rsidP="009666C5">
      <w:pPr>
        <w:pStyle w:val="BodyText"/>
        <w:spacing w:before="2" w:line="338" w:lineRule="auto"/>
        <w:ind w:right="650"/>
        <w:sectPr w:rsidR="000160FC" w:rsidRPr="003620CF">
          <w:pgSz w:w="10320" w:h="14560"/>
          <w:pgMar w:top="960" w:right="960" w:bottom="1000" w:left="1000" w:header="0" w:footer="800" w:gutter="0"/>
          <w:cols w:space="720"/>
        </w:sectPr>
      </w:pPr>
      <w:r>
        <w:rPr>
          <w:spacing w:val="-4"/>
        </w:rPr>
        <w:t>Halim</w:t>
      </w:r>
      <w:r>
        <w:rPr>
          <w:spacing w:val="-11"/>
        </w:rPr>
        <w:t xml:space="preserve"> </w:t>
      </w:r>
      <w:r>
        <w:rPr>
          <w:spacing w:val="-4"/>
        </w:rPr>
        <w:t>Uweis,</w:t>
      </w:r>
      <w:r>
        <w:rPr>
          <w:spacing w:val="-11"/>
        </w:rPr>
        <w:t xml:space="preserve"> </w:t>
      </w:r>
      <w:r>
        <w:rPr>
          <w:spacing w:val="-4"/>
        </w:rPr>
        <w:t>Abdul,</w:t>
      </w:r>
      <w:r>
        <w:rPr>
          <w:spacing w:val="-11"/>
        </w:rPr>
        <w:t xml:space="preserve"> </w:t>
      </w:r>
      <w:r w:rsidRPr="002029EE">
        <w:rPr>
          <w:i/>
          <w:iCs/>
          <w:spacing w:val="-4"/>
        </w:rPr>
        <w:t>Koreksi</w:t>
      </w:r>
      <w:r w:rsidRPr="002029EE">
        <w:rPr>
          <w:i/>
          <w:iCs/>
          <w:spacing w:val="-11"/>
        </w:rPr>
        <w:t xml:space="preserve"> </w:t>
      </w:r>
      <w:r w:rsidRPr="002029EE">
        <w:rPr>
          <w:i/>
          <w:iCs/>
          <w:spacing w:val="-4"/>
        </w:rPr>
        <w:t>Terhadap</w:t>
      </w:r>
      <w:r w:rsidRPr="002029EE">
        <w:rPr>
          <w:i/>
          <w:iCs/>
          <w:spacing w:val="-11"/>
        </w:rPr>
        <w:t xml:space="preserve"> </w:t>
      </w:r>
      <w:r w:rsidRPr="002029EE">
        <w:rPr>
          <w:i/>
          <w:iCs/>
          <w:spacing w:val="-4"/>
        </w:rPr>
        <w:t>Ummat</w:t>
      </w:r>
      <w:r w:rsidRPr="002029EE">
        <w:rPr>
          <w:i/>
          <w:iCs/>
          <w:spacing w:val="-11"/>
        </w:rPr>
        <w:t xml:space="preserve"> </w:t>
      </w:r>
      <w:r w:rsidRPr="002029EE">
        <w:rPr>
          <w:i/>
          <w:iCs/>
          <w:spacing w:val="-4"/>
        </w:rPr>
        <w:t>Islam</w:t>
      </w:r>
      <w:r>
        <w:rPr>
          <w:spacing w:val="-4"/>
        </w:rPr>
        <w:t>,</w:t>
      </w:r>
      <w:r>
        <w:rPr>
          <w:spacing w:val="-11"/>
        </w:rPr>
        <w:t xml:space="preserve"> </w:t>
      </w:r>
      <w:r>
        <w:rPr>
          <w:spacing w:val="-4"/>
        </w:rPr>
        <w:t>Jakarta:</w:t>
      </w:r>
      <w:r>
        <w:rPr>
          <w:spacing w:val="-11"/>
        </w:rPr>
        <w:t xml:space="preserve"> </w:t>
      </w:r>
      <w:r>
        <w:rPr>
          <w:spacing w:val="-4"/>
        </w:rPr>
        <w:t>Darul</w:t>
      </w:r>
      <w:r>
        <w:rPr>
          <w:spacing w:val="-11"/>
        </w:rPr>
        <w:t xml:space="preserve"> </w:t>
      </w:r>
      <w:r>
        <w:rPr>
          <w:spacing w:val="-4"/>
        </w:rPr>
        <w:t>Ulum,</w:t>
      </w:r>
      <w:r>
        <w:rPr>
          <w:spacing w:val="-11"/>
        </w:rPr>
        <w:t xml:space="preserve"> </w:t>
      </w:r>
      <w:r>
        <w:rPr>
          <w:spacing w:val="-4"/>
        </w:rPr>
        <w:t xml:space="preserve">1989 </w:t>
      </w:r>
      <w:r>
        <w:t>Ihsan,</w:t>
      </w:r>
      <w:r>
        <w:rPr>
          <w:spacing w:val="-15"/>
        </w:rPr>
        <w:t xml:space="preserve"> </w:t>
      </w:r>
      <w:r>
        <w:t>A.</w:t>
      </w:r>
      <w:r>
        <w:rPr>
          <w:spacing w:val="-15"/>
        </w:rPr>
        <w:t xml:space="preserve"> </w:t>
      </w:r>
      <w:r>
        <w:t>Fuad,</w:t>
      </w:r>
      <w:r>
        <w:rPr>
          <w:spacing w:val="-15"/>
        </w:rPr>
        <w:t xml:space="preserve"> </w:t>
      </w:r>
      <w:r w:rsidRPr="002029EE">
        <w:rPr>
          <w:i/>
          <w:iCs/>
        </w:rPr>
        <w:t>Filsafat</w:t>
      </w:r>
      <w:r w:rsidRPr="002029EE">
        <w:rPr>
          <w:i/>
          <w:iCs/>
          <w:spacing w:val="-15"/>
        </w:rPr>
        <w:t xml:space="preserve"> </w:t>
      </w:r>
      <w:r w:rsidRPr="002029EE">
        <w:rPr>
          <w:i/>
          <w:iCs/>
        </w:rPr>
        <w:t>Ilmu,</w:t>
      </w:r>
      <w:r w:rsidRPr="002029EE">
        <w:rPr>
          <w:i/>
          <w:iCs/>
          <w:spacing w:val="-15"/>
        </w:rPr>
        <w:t xml:space="preserve"> </w:t>
      </w:r>
      <w:r w:rsidRPr="002029EE">
        <w:rPr>
          <w:i/>
          <w:iCs/>
        </w:rPr>
        <w:t>Jakarta:</w:t>
      </w:r>
      <w:r>
        <w:rPr>
          <w:spacing w:val="-15"/>
        </w:rPr>
        <w:t xml:space="preserve"> </w:t>
      </w:r>
      <w:r>
        <w:t>Rineka</w:t>
      </w:r>
      <w:r>
        <w:rPr>
          <w:spacing w:val="-15"/>
        </w:rPr>
        <w:t xml:space="preserve"> </w:t>
      </w:r>
      <w:r>
        <w:t>Cipta,</w:t>
      </w:r>
      <w:r>
        <w:rPr>
          <w:spacing w:val="-15"/>
        </w:rPr>
        <w:t xml:space="preserve"> </w:t>
      </w:r>
      <w:r>
        <w:t>20</w:t>
      </w:r>
      <w:r w:rsidR="00EB6ABA">
        <w:t>10.</w:t>
      </w:r>
    </w:p>
    <w:p w14:paraId="387CBD55" w14:textId="77777777" w:rsidR="000160FC" w:rsidRPr="009666C5" w:rsidRDefault="000160FC">
      <w:pPr>
        <w:pStyle w:val="BodyText"/>
        <w:spacing w:before="4"/>
        <w:ind w:left="0"/>
        <w:rPr>
          <w:sz w:val="17"/>
        </w:rPr>
      </w:pPr>
    </w:p>
    <w:sectPr w:rsidR="000160FC" w:rsidRPr="009666C5">
      <w:pgSz w:w="10320" w:h="14560"/>
      <w:pgMar w:top="880" w:right="960" w:bottom="1000" w:left="1000" w:header="0" w:footer="8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A48ED" w14:textId="77777777" w:rsidR="001308F8" w:rsidRDefault="001308F8">
      <w:r>
        <w:separator/>
      </w:r>
    </w:p>
  </w:endnote>
  <w:endnote w:type="continuationSeparator" w:id="0">
    <w:p w14:paraId="0A829989" w14:textId="77777777" w:rsidR="001308F8" w:rsidRDefault="0013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A540" w14:textId="77777777" w:rsidR="000160FC" w:rsidRDefault="00EF2AB1">
    <w:pPr>
      <w:pStyle w:val="BodyText"/>
      <w:spacing w:before="0" w:line="14" w:lineRule="auto"/>
      <w:ind w:left="0"/>
      <w:rPr>
        <w:sz w:val="20"/>
      </w:rPr>
    </w:pPr>
    <w:r>
      <w:rPr>
        <w:noProof/>
        <w:lang w:val="en-US"/>
      </w:rPr>
      <mc:AlternateContent>
        <mc:Choice Requires="wps">
          <w:drawing>
            <wp:anchor distT="0" distB="0" distL="0" distR="0" simplePos="0" relativeHeight="251652608" behindDoc="1" locked="0" layoutInCell="1" allowOverlap="1" wp14:anchorId="5BB3AA50" wp14:editId="1699AF62">
              <wp:simplePos x="0" y="0"/>
              <wp:positionH relativeFrom="page">
                <wp:posOffset>742315</wp:posOffset>
              </wp:positionH>
              <wp:positionV relativeFrom="page">
                <wp:posOffset>8610600</wp:posOffset>
              </wp:positionV>
              <wp:extent cx="4921250" cy="222250"/>
              <wp:effectExtent l="0" t="0" r="0" b="0"/>
              <wp:wrapNone/>
              <wp:docPr id="4" name="Graphic 4"/>
              <wp:cNvGraphicFramePr/>
              <a:graphic xmlns:a="http://schemas.openxmlformats.org/drawingml/2006/main">
                <a:graphicData uri="http://schemas.microsoft.com/office/word/2010/wordprocessingShape">
                  <wps:wsp>
                    <wps:cNvSpPr/>
                    <wps:spPr>
                      <a:xfrm>
                        <a:off x="0" y="0"/>
                        <a:ext cx="4921250" cy="222250"/>
                      </a:xfrm>
                      <a:custGeom>
                        <a:avLst/>
                        <a:gdLst/>
                        <a:ahLst/>
                        <a:cxnLst/>
                        <a:rect l="l" t="t" r="r" b="b"/>
                        <a:pathLst>
                          <a:path w="4921250" h="222250">
                            <a:moveTo>
                              <a:pt x="0" y="0"/>
                            </a:moveTo>
                            <a:lnTo>
                              <a:pt x="0" y="215899"/>
                            </a:lnTo>
                          </a:path>
                          <a:path w="4921250" h="222250">
                            <a:moveTo>
                              <a:pt x="444499" y="0"/>
                            </a:moveTo>
                            <a:lnTo>
                              <a:pt x="444499" y="215899"/>
                            </a:lnTo>
                          </a:path>
                          <a:path w="4921250" h="222250">
                            <a:moveTo>
                              <a:pt x="4914900" y="0"/>
                            </a:moveTo>
                            <a:lnTo>
                              <a:pt x="4914900" y="215899"/>
                            </a:lnTo>
                          </a:path>
                          <a:path w="4921250" h="222250">
                            <a:moveTo>
                              <a:pt x="6349" y="6349"/>
                            </a:moveTo>
                            <a:lnTo>
                              <a:pt x="4921249" y="6349"/>
                            </a:lnTo>
                          </a:path>
                          <a:path w="4921250" h="222250">
                            <a:moveTo>
                              <a:pt x="6349" y="222250"/>
                            </a:moveTo>
                            <a:lnTo>
                              <a:pt x="4921249" y="222250"/>
                            </a:lnTo>
                          </a:path>
                        </a:pathLst>
                      </a:custGeom>
                      <a:ln w="12700">
                        <a:solidFill>
                          <a:srgbClr val="000000"/>
                        </a:solidFill>
                        <a:prstDash val="solid"/>
                      </a:ln>
                    </wps:spPr>
                    <wps:bodyPr wrap="square" lIns="0" tIns="0" rIns="0" bIns="0" rtlCol="0">
                      <a:noAutofit/>
                    </wps:bodyPr>
                  </wps:wsp>
                </a:graphicData>
              </a:graphic>
            </wp:anchor>
          </w:drawing>
        </mc:Choice>
        <mc:Fallback>
          <w:pict>
            <v:shape w14:anchorId="3D4EFDFE" id="Graphic 4" o:spid="_x0000_s1026" style="position:absolute;margin-left:58.45pt;margin-top:678pt;width:387.5pt;height:17.5pt;z-index:-251663872;visibility:visible;mso-wrap-style:square;mso-wrap-distance-left:0;mso-wrap-distance-top:0;mso-wrap-distance-right:0;mso-wrap-distance-bottom:0;mso-position-horizontal:absolute;mso-position-horizontal-relative:page;mso-position-vertical:absolute;mso-position-vertical-relative:page;v-text-anchor:top" coordsize="4921250,2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" path="m,l,215899em444499,r,215899em4914900,r,215899em6349,6349r4914900,em6349,222250r4914900,e" filled="f" strokeweight="1pt">
              <v:path arrowok="t"/>
              <w10:wrap anchorx="page" anchory="page"/>
            </v:shape>
          </w:pict>
        </mc:Fallback>
      </mc:AlternateContent>
    </w:r>
    <w:r>
      <w:rPr>
        <w:noProof/>
        <w:lang w:val="en-US"/>
      </w:rPr>
      <mc:AlternateContent>
        <mc:Choice Requires="wps">
          <w:drawing>
            <wp:anchor distT="0" distB="0" distL="0" distR="0" simplePos="0" relativeHeight="251654656" behindDoc="1" locked="0" layoutInCell="1" allowOverlap="1" wp14:anchorId="20EA00CB" wp14:editId="4C2D3C72">
              <wp:simplePos x="0" y="0"/>
              <wp:positionH relativeFrom="page">
                <wp:posOffset>757555</wp:posOffset>
              </wp:positionH>
              <wp:positionV relativeFrom="page">
                <wp:posOffset>8686165</wp:posOffset>
              </wp:positionV>
              <wp:extent cx="196215" cy="154305"/>
              <wp:effectExtent l="0" t="0" r="0" b="0"/>
              <wp:wrapNone/>
              <wp:docPr id="5" name="Textbox 5"/>
              <wp:cNvGraphicFramePr/>
              <a:graphic xmlns:a="http://schemas.openxmlformats.org/drawingml/2006/main">
                <a:graphicData uri="http://schemas.microsoft.com/office/word/2010/wordprocessingShape">
                  <wps:wsp>
                    <wps:cNvSpPr txBox="1"/>
                    <wps:spPr>
                      <a:xfrm>
                        <a:off x="0" y="0"/>
                        <a:ext cx="196215" cy="154305"/>
                      </a:xfrm>
                      <a:prstGeom prst="rect">
                        <a:avLst/>
                      </a:prstGeom>
                    </wps:spPr>
                    <wps:txbx>
                      <w:txbxContent>
                        <w:p w14:paraId="0D8B66E7" w14:textId="77777777" w:rsidR="000160FC" w:rsidRDefault="00EF2AB1">
                          <w:pPr>
                            <w:spacing w:before="7"/>
                            <w:ind w:left="60"/>
                            <w:rPr>
                              <w:sz w:val="18"/>
                            </w:rPr>
                          </w:pPr>
                          <w:r>
                            <w:rPr>
                              <w:spacing w:val="-5"/>
                              <w:sz w:val="18"/>
                            </w:rPr>
                            <w:fldChar w:fldCharType="begin"/>
                          </w:r>
                          <w:r>
                            <w:rPr>
                              <w:spacing w:val="-5"/>
                              <w:sz w:val="18"/>
                            </w:rPr>
                            <w:instrText xml:space="preserve"> PAGE </w:instrText>
                          </w:r>
                          <w:r>
                            <w:rPr>
                              <w:spacing w:val="-5"/>
                              <w:sz w:val="18"/>
                            </w:rPr>
                            <w:fldChar w:fldCharType="separate"/>
                          </w:r>
                          <w:r w:rsidR="00F0673A">
                            <w:rPr>
                              <w:noProof/>
                              <w:spacing w:val="-5"/>
                              <w:sz w:val="18"/>
                            </w:rPr>
                            <w:t>50</w:t>
                          </w:r>
                          <w:r>
                            <w:rPr>
                              <w:spacing w:val="-5"/>
                              <w:sz w:val="18"/>
                            </w:rPr>
                            <w:fldChar w:fldCharType="end"/>
                          </w:r>
                        </w:p>
                      </w:txbxContent>
                    </wps:txbx>
                    <wps:bodyPr wrap="square" lIns="0" tIns="0" rIns="0" bIns="0" rtlCol="0">
                      <a:noAutofit/>
                    </wps:bodyPr>
                  </wps:wsp>
                </a:graphicData>
              </a:graphic>
            </wp:anchor>
          </w:drawing>
        </mc:Choice>
        <mc:Fallback>
          <w:pict>
            <v:shapetype w14:anchorId="20EA00CB" id="_x0000_t202" coordsize="21600,21600" o:spt="202" path="m,l,21600r21600,l21600,xe">
              <v:stroke joinstyle="miter"/>
              <v:path gradientshapeok="t" o:connecttype="rect"/>
            </v:shapetype>
            <v:shape id="Textbox 5" o:spid="_x0000_s1026" type="#_x0000_t202" style="position:absolute;margin-left:59.65pt;margin-top:683.95pt;width:15.45pt;height:12.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" filled="f" stroked="f">
              <v:textbox inset="0,0,0,0">
                <w:txbxContent>
                  <w:p w14:paraId="0D8B66E7" w14:textId="77777777" w:rsidR="000160FC" w:rsidRDefault="00EF2AB1">
                    <w:pPr>
                      <w:spacing w:before="7"/>
                      <w:ind w:left="60"/>
                      <w:rPr>
                        <w:sz w:val="18"/>
                      </w:rPr>
                    </w:pPr>
                    <w:r>
                      <w:rPr>
                        <w:spacing w:val="-5"/>
                        <w:sz w:val="18"/>
                      </w:rPr>
                      <w:fldChar w:fldCharType="begin"/>
                    </w:r>
                    <w:r>
                      <w:rPr>
                        <w:spacing w:val="-5"/>
                        <w:sz w:val="18"/>
                      </w:rPr>
                      <w:instrText xml:space="preserve"> PAGE </w:instrText>
                    </w:r>
                    <w:r>
                      <w:rPr>
                        <w:spacing w:val="-5"/>
                        <w:sz w:val="18"/>
                      </w:rPr>
                      <w:fldChar w:fldCharType="separate"/>
                    </w:r>
                    <w:r w:rsidR="00F0673A">
                      <w:rPr>
                        <w:noProof/>
                        <w:spacing w:val="-5"/>
                        <w:sz w:val="18"/>
                      </w:rPr>
                      <w:t>50</w:t>
                    </w:r>
                    <w:r>
                      <w:rPr>
                        <w:spacing w:val="-5"/>
                        <w:sz w:val="18"/>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251655680" behindDoc="1" locked="0" layoutInCell="1" allowOverlap="1" wp14:anchorId="7E74ACF0" wp14:editId="5D1B76FC">
              <wp:simplePos x="0" y="0"/>
              <wp:positionH relativeFrom="page">
                <wp:posOffset>2431415</wp:posOffset>
              </wp:positionH>
              <wp:positionV relativeFrom="page">
                <wp:posOffset>8686165</wp:posOffset>
              </wp:positionV>
              <wp:extent cx="3159125" cy="154305"/>
              <wp:effectExtent l="0" t="0" r="0" b="0"/>
              <wp:wrapNone/>
              <wp:docPr id="6" name="Textbox 6"/>
              <wp:cNvGraphicFramePr/>
              <a:graphic xmlns:a="http://schemas.openxmlformats.org/drawingml/2006/main">
                <a:graphicData uri="http://schemas.microsoft.com/office/word/2010/wordprocessingShape">
                  <wps:wsp>
                    <wps:cNvSpPr txBox="1"/>
                    <wps:spPr>
                      <a:xfrm>
                        <a:off x="0" y="0"/>
                        <a:ext cx="3159125" cy="154305"/>
                      </a:xfrm>
                      <a:prstGeom prst="rect">
                        <a:avLst/>
                      </a:prstGeom>
                    </wps:spPr>
                    <wps:txbx>
                      <w:txbxContent>
                        <w:p w14:paraId="297AC733" w14:textId="77777777" w:rsidR="000160FC" w:rsidRDefault="00EF2AB1">
                          <w:pPr>
                            <w:spacing w:before="7"/>
                            <w:ind w:left="20"/>
                            <w:rPr>
                              <w:sz w:val="18"/>
                            </w:rPr>
                          </w:pPr>
                          <w:r>
                            <w:rPr>
                              <w:b/>
                              <w:spacing w:val="-4"/>
                              <w:sz w:val="18"/>
                            </w:rPr>
                            <w:t>Afada:</w:t>
                          </w:r>
                          <w:r>
                            <w:rPr>
                              <w:b/>
                              <w:spacing w:val="-2"/>
                              <w:sz w:val="18"/>
                            </w:rPr>
                            <w:t xml:space="preserve"> </w:t>
                          </w:r>
                          <w:r>
                            <w:rPr>
                              <w:b/>
                              <w:spacing w:val="-4"/>
                              <w:sz w:val="18"/>
                            </w:rPr>
                            <w:t>Jurnal</w:t>
                          </w:r>
                          <w:r>
                            <w:rPr>
                              <w:b/>
                              <w:spacing w:val="-2"/>
                              <w:sz w:val="18"/>
                            </w:rPr>
                            <w:t xml:space="preserve"> </w:t>
                          </w:r>
                          <w:r>
                            <w:rPr>
                              <w:b/>
                              <w:spacing w:val="-4"/>
                              <w:sz w:val="18"/>
                            </w:rPr>
                            <w:t>of</w:t>
                          </w:r>
                          <w:r>
                            <w:rPr>
                              <w:b/>
                              <w:spacing w:val="-1"/>
                              <w:sz w:val="18"/>
                            </w:rPr>
                            <w:t xml:space="preserve"> </w:t>
                          </w:r>
                          <w:r>
                            <w:rPr>
                              <w:b/>
                              <w:spacing w:val="-4"/>
                              <w:sz w:val="18"/>
                            </w:rPr>
                            <w:t>Islamic</w:t>
                          </w:r>
                          <w:r>
                            <w:rPr>
                              <w:b/>
                              <w:spacing w:val="-2"/>
                              <w:sz w:val="18"/>
                            </w:rPr>
                            <w:t xml:space="preserve"> </w:t>
                          </w:r>
                          <w:r>
                            <w:rPr>
                              <w:b/>
                              <w:spacing w:val="-4"/>
                              <w:sz w:val="18"/>
                            </w:rPr>
                            <w:t>Communication</w:t>
                          </w:r>
                          <w:r>
                            <w:rPr>
                              <w:b/>
                              <w:spacing w:val="42"/>
                              <w:sz w:val="18"/>
                            </w:rPr>
                            <w:t xml:space="preserve"> </w:t>
                          </w:r>
                          <w:r>
                            <w:rPr>
                              <w:spacing w:val="-4"/>
                              <w:sz w:val="18"/>
                            </w:rPr>
                            <w:t>Vol.</w:t>
                          </w:r>
                          <w:r>
                            <w:rPr>
                              <w:spacing w:val="-2"/>
                              <w:sz w:val="18"/>
                            </w:rPr>
                            <w:t xml:space="preserve"> </w:t>
                          </w:r>
                          <w:r>
                            <w:rPr>
                              <w:spacing w:val="-4"/>
                              <w:sz w:val="18"/>
                            </w:rPr>
                            <w:t>x</w:t>
                          </w:r>
                          <w:r>
                            <w:rPr>
                              <w:spacing w:val="-2"/>
                              <w:sz w:val="18"/>
                            </w:rPr>
                            <w:t xml:space="preserve"> </w:t>
                          </w:r>
                          <w:r>
                            <w:rPr>
                              <w:spacing w:val="-4"/>
                              <w:sz w:val="18"/>
                            </w:rPr>
                            <w:t>No.</w:t>
                          </w:r>
                          <w:r>
                            <w:rPr>
                              <w:spacing w:val="-1"/>
                              <w:sz w:val="18"/>
                            </w:rPr>
                            <w:t xml:space="preserve"> </w:t>
                          </w:r>
                          <w:r>
                            <w:rPr>
                              <w:spacing w:val="-4"/>
                              <w:sz w:val="18"/>
                            </w:rPr>
                            <w:t>x</w:t>
                          </w:r>
                          <w:r>
                            <w:rPr>
                              <w:spacing w:val="-2"/>
                              <w:sz w:val="18"/>
                            </w:rPr>
                            <w:t xml:space="preserve"> </w:t>
                          </w:r>
                          <w:r>
                            <w:rPr>
                              <w:spacing w:val="-4"/>
                              <w:sz w:val="18"/>
                            </w:rPr>
                            <w:t>(xxxx)</w:t>
                          </w:r>
                          <w:r>
                            <w:rPr>
                              <w:spacing w:val="-1"/>
                              <w:sz w:val="18"/>
                            </w:rPr>
                            <w:t xml:space="preserve"> </w:t>
                          </w:r>
                          <w:r>
                            <w:rPr>
                              <w:spacing w:val="-4"/>
                              <w:sz w:val="18"/>
                            </w:rPr>
                            <w:t>xx-</w:t>
                          </w:r>
                          <w:r>
                            <w:rPr>
                              <w:spacing w:val="-5"/>
                              <w:sz w:val="18"/>
                            </w:rPr>
                            <w:t>xx</w:t>
                          </w:r>
                        </w:p>
                      </w:txbxContent>
                    </wps:txbx>
                    <wps:bodyPr wrap="square" lIns="0" tIns="0" rIns="0" bIns="0" rtlCol="0">
                      <a:noAutofit/>
                    </wps:bodyPr>
                  </wps:wsp>
                </a:graphicData>
              </a:graphic>
            </wp:anchor>
          </w:drawing>
        </mc:Choice>
        <mc:Fallback>
          <w:pict>
            <v:shape w14:anchorId="7E74ACF0" id="Textbox 6" o:spid="_x0000_s1027" type="#_x0000_t202" style="position:absolute;margin-left:191.45pt;margin-top:683.95pt;width:248.75pt;height:12.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" filled="f" stroked="f">
              <v:textbox inset="0,0,0,0">
                <w:txbxContent>
                  <w:p w14:paraId="297AC733" w14:textId="77777777" w:rsidR="000160FC" w:rsidRDefault="00EF2AB1">
                    <w:pPr>
                      <w:spacing w:before="7"/>
                      <w:ind w:left="20"/>
                      <w:rPr>
                        <w:sz w:val="18"/>
                      </w:rPr>
                    </w:pPr>
                    <w:r>
                      <w:rPr>
                        <w:b/>
                        <w:spacing w:val="-4"/>
                        <w:sz w:val="18"/>
                      </w:rPr>
                      <w:t>Afada:</w:t>
                    </w:r>
                    <w:r>
                      <w:rPr>
                        <w:b/>
                        <w:spacing w:val="-2"/>
                        <w:sz w:val="18"/>
                      </w:rPr>
                      <w:t xml:space="preserve"> </w:t>
                    </w:r>
                    <w:r>
                      <w:rPr>
                        <w:b/>
                        <w:spacing w:val="-4"/>
                        <w:sz w:val="18"/>
                      </w:rPr>
                      <w:t>Jurnal</w:t>
                    </w:r>
                    <w:r>
                      <w:rPr>
                        <w:b/>
                        <w:spacing w:val="-2"/>
                        <w:sz w:val="18"/>
                      </w:rPr>
                      <w:t xml:space="preserve"> </w:t>
                    </w:r>
                    <w:r>
                      <w:rPr>
                        <w:b/>
                        <w:spacing w:val="-4"/>
                        <w:sz w:val="18"/>
                      </w:rPr>
                      <w:t>of</w:t>
                    </w:r>
                    <w:r>
                      <w:rPr>
                        <w:b/>
                        <w:spacing w:val="-1"/>
                        <w:sz w:val="18"/>
                      </w:rPr>
                      <w:t xml:space="preserve"> </w:t>
                    </w:r>
                    <w:r>
                      <w:rPr>
                        <w:b/>
                        <w:spacing w:val="-4"/>
                        <w:sz w:val="18"/>
                      </w:rPr>
                      <w:t>Islamic</w:t>
                    </w:r>
                    <w:r>
                      <w:rPr>
                        <w:b/>
                        <w:spacing w:val="-2"/>
                        <w:sz w:val="18"/>
                      </w:rPr>
                      <w:t xml:space="preserve"> </w:t>
                    </w:r>
                    <w:r>
                      <w:rPr>
                        <w:b/>
                        <w:spacing w:val="-4"/>
                        <w:sz w:val="18"/>
                      </w:rPr>
                      <w:t>Communication</w:t>
                    </w:r>
                    <w:r>
                      <w:rPr>
                        <w:b/>
                        <w:spacing w:val="42"/>
                        <w:sz w:val="18"/>
                      </w:rPr>
                      <w:t xml:space="preserve"> </w:t>
                    </w:r>
                    <w:r>
                      <w:rPr>
                        <w:spacing w:val="-4"/>
                        <w:sz w:val="18"/>
                      </w:rPr>
                      <w:t>Vol.</w:t>
                    </w:r>
                    <w:r>
                      <w:rPr>
                        <w:spacing w:val="-2"/>
                        <w:sz w:val="18"/>
                      </w:rPr>
                      <w:t xml:space="preserve"> </w:t>
                    </w:r>
                    <w:r>
                      <w:rPr>
                        <w:spacing w:val="-4"/>
                        <w:sz w:val="18"/>
                      </w:rPr>
                      <w:t>x</w:t>
                    </w:r>
                    <w:r>
                      <w:rPr>
                        <w:spacing w:val="-2"/>
                        <w:sz w:val="18"/>
                      </w:rPr>
                      <w:t xml:space="preserve"> </w:t>
                    </w:r>
                    <w:r>
                      <w:rPr>
                        <w:spacing w:val="-4"/>
                        <w:sz w:val="18"/>
                      </w:rPr>
                      <w:t>No.</w:t>
                    </w:r>
                    <w:r>
                      <w:rPr>
                        <w:spacing w:val="-1"/>
                        <w:sz w:val="18"/>
                      </w:rPr>
                      <w:t xml:space="preserve"> </w:t>
                    </w:r>
                    <w:r>
                      <w:rPr>
                        <w:spacing w:val="-4"/>
                        <w:sz w:val="18"/>
                      </w:rPr>
                      <w:t>x</w:t>
                    </w:r>
                    <w:r>
                      <w:rPr>
                        <w:spacing w:val="-2"/>
                        <w:sz w:val="18"/>
                      </w:rPr>
                      <w:t xml:space="preserve"> </w:t>
                    </w:r>
                    <w:r>
                      <w:rPr>
                        <w:spacing w:val="-4"/>
                        <w:sz w:val="18"/>
                      </w:rPr>
                      <w:t>(xxxx)</w:t>
                    </w:r>
                    <w:r>
                      <w:rPr>
                        <w:spacing w:val="-1"/>
                        <w:sz w:val="18"/>
                      </w:rPr>
                      <w:t xml:space="preserve"> </w:t>
                    </w:r>
                    <w:r>
                      <w:rPr>
                        <w:spacing w:val="-4"/>
                        <w:sz w:val="18"/>
                      </w:rPr>
                      <w:t>xx-</w:t>
                    </w:r>
                    <w:r>
                      <w:rPr>
                        <w:spacing w:val="-5"/>
                        <w:sz w:val="18"/>
                      </w:rPr>
                      <w:t>xx</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5290"/>
      <w:docPartObj>
        <w:docPartGallery w:val="Page Numbers (Bottom of Page)"/>
        <w:docPartUnique/>
      </w:docPartObj>
    </w:sdtPr>
    <w:sdtEndPr>
      <w:rPr>
        <w:noProof/>
      </w:rPr>
    </w:sdtEndPr>
    <w:sdtContent>
      <w:p w14:paraId="1CBE2C98" w14:textId="07AE33EF" w:rsidR="00F0673A" w:rsidRDefault="00F0673A">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2B830FDE" w14:textId="1465B42F" w:rsidR="000160FC" w:rsidRDefault="000160FC">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47217" w14:textId="733E8FC1" w:rsidR="000160FC" w:rsidRPr="00F0673A" w:rsidRDefault="000160FC" w:rsidP="00F067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EAF51" w14:textId="19F714B8" w:rsidR="000160FC" w:rsidRPr="00F0673A" w:rsidRDefault="000160FC" w:rsidP="00F06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92BE9" w14:textId="77777777" w:rsidR="001308F8" w:rsidRDefault="001308F8">
      <w:r>
        <w:separator/>
      </w:r>
    </w:p>
  </w:footnote>
  <w:footnote w:type="continuationSeparator" w:id="0">
    <w:p w14:paraId="5123B4BD" w14:textId="77777777" w:rsidR="001308F8" w:rsidRDefault="00130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4B243" w14:textId="6EE713E8" w:rsidR="000160FC" w:rsidRPr="00F0673A" w:rsidRDefault="000160FC" w:rsidP="00F06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2520" w14:textId="07A42E98" w:rsidR="000160FC" w:rsidRPr="00F0673A" w:rsidRDefault="000160FC" w:rsidP="00F06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08E"/>
    <w:multiLevelType w:val="multilevel"/>
    <w:tmpl w:val="0053208E"/>
    <w:lvl w:ilvl="0">
      <w:numFmt w:val="bullet"/>
      <w:lvlText w:val="•"/>
      <w:lvlJc w:val="left"/>
      <w:pPr>
        <w:ind w:left="134" w:hanging="205"/>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962" w:hanging="205"/>
      </w:pPr>
      <w:rPr>
        <w:rFonts w:hint="default"/>
        <w:lang w:val="id" w:eastAsia="en-US" w:bidi="ar-SA"/>
      </w:rPr>
    </w:lvl>
    <w:lvl w:ilvl="2">
      <w:numFmt w:val="bullet"/>
      <w:lvlText w:val="•"/>
      <w:lvlJc w:val="left"/>
      <w:pPr>
        <w:ind w:left="1784" w:hanging="205"/>
      </w:pPr>
      <w:rPr>
        <w:rFonts w:hint="default"/>
        <w:lang w:val="id" w:eastAsia="en-US" w:bidi="ar-SA"/>
      </w:rPr>
    </w:lvl>
    <w:lvl w:ilvl="3">
      <w:numFmt w:val="bullet"/>
      <w:lvlText w:val="•"/>
      <w:lvlJc w:val="left"/>
      <w:pPr>
        <w:ind w:left="2606" w:hanging="205"/>
      </w:pPr>
      <w:rPr>
        <w:rFonts w:hint="default"/>
        <w:lang w:val="id" w:eastAsia="en-US" w:bidi="ar-SA"/>
      </w:rPr>
    </w:lvl>
    <w:lvl w:ilvl="4">
      <w:numFmt w:val="bullet"/>
      <w:lvlText w:val="•"/>
      <w:lvlJc w:val="left"/>
      <w:pPr>
        <w:ind w:left="3428" w:hanging="205"/>
      </w:pPr>
      <w:rPr>
        <w:rFonts w:hint="default"/>
        <w:lang w:val="id" w:eastAsia="en-US" w:bidi="ar-SA"/>
      </w:rPr>
    </w:lvl>
    <w:lvl w:ilvl="5">
      <w:numFmt w:val="bullet"/>
      <w:lvlText w:val="•"/>
      <w:lvlJc w:val="left"/>
      <w:pPr>
        <w:ind w:left="4250" w:hanging="205"/>
      </w:pPr>
      <w:rPr>
        <w:rFonts w:hint="default"/>
        <w:lang w:val="id" w:eastAsia="en-US" w:bidi="ar-SA"/>
      </w:rPr>
    </w:lvl>
    <w:lvl w:ilvl="6">
      <w:numFmt w:val="bullet"/>
      <w:lvlText w:val="•"/>
      <w:lvlJc w:val="left"/>
      <w:pPr>
        <w:ind w:left="5072" w:hanging="205"/>
      </w:pPr>
      <w:rPr>
        <w:rFonts w:hint="default"/>
        <w:lang w:val="id" w:eastAsia="en-US" w:bidi="ar-SA"/>
      </w:rPr>
    </w:lvl>
    <w:lvl w:ilvl="7">
      <w:numFmt w:val="bullet"/>
      <w:lvlText w:val="•"/>
      <w:lvlJc w:val="left"/>
      <w:pPr>
        <w:ind w:left="5894" w:hanging="205"/>
      </w:pPr>
      <w:rPr>
        <w:rFonts w:hint="default"/>
        <w:lang w:val="id" w:eastAsia="en-US" w:bidi="ar-SA"/>
      </w:rPr>
    </w:lvl>
    <w:lvl w:ilvl="8">
      <w:numFmt w:val="bullet"/>
      <w:lvlText w:val="•"/>
      <w:lvlJc w:val="left"/>
      <w:pPr>
        <w:ind w:left="6716" w:hanging="20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FC"/>
    <w:rsid w:val="000041C2"/>
    <w:rsid w:val="000160FC"/>
    <w:rsid w:val="001112A1"/>
    <w:rsid w:val="001308F8"/>
    <w:rsid w:val="00143EB2"/>
    <w:rsid w:val="00150C9A"/>
    <w:rsid w:val="00170694"/>
    <w:rsid w:val="002029EE"/>
    <w:rsid w:val="003620CF"/>
    <w:rsid w:val="004C5845"/>
    <w:rsid w:val="004F549E"/>
    <w:rsid w:val="006A1B90"/>
    <w:rsid w:val="009666C5"/>
    <w:rsid w:val="00994257"/>
    <w:rsid w:val="009C1880"/>
    <w:rsid w:val="00A50F93"/>
    <w:rsid w:val="00BF4B91"/>
    <w:rsid w:val="00D77AF4"/>
    <w:rsid w:val="00DA77D2"/>
    <w:rsid w:val="00DF25A5"/>
    <w:rsid w:val="00EB6ABA"/>
    <w:rsid w:val="00EF2AB1"/>
    <w:rsid w:val="00F0673A"/>
    <w:rsid w:val="63F64708"/>
    <w:rsid w:val="72CE65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733C6"/>
  <w15:docId w15:val="{E686154F-817A-BF47-8692-451D2933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uiPriority w:val="1"/>
    <w:qFormat/>
    <w:pPr>
      <w:ind w:left="1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33"/>
    </w:pPr>
    <w:rPr>
      <w:sz w:val="24"/>
      <w:szCs w:val="24"/>
    </w:rPr>
  </w:style>
  <w:style w:type="paragraph" w:styleId="Title">
    <w:name w:val="Title"/>
    <w:basedOn w:val="Normal"/>
    <w:uiPriority w:val="1"/>
    <w:qFormat/>
    <w:pPr>
      <w:ind w:left="244" w:right="250"/>
      <w:jc w:val="center"/>
    </w:pPr>
    <w:rPr>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240"/>
      <w:ind w:left="133" w:right="142" w:firstLine="10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rsid w:val="00F0673A"/>
    <w:pPr>
      <w:tabs>
        <w:tab w:val="center" w:pos="4680"/>
        <w:tab w:val="right" w:pos="9360"/>
      </w:tabs>
    </w:pPr>
  </w:style>
  <w:style w:type="character" w:customStyle="1" w:styleId="HeaderChar">
    <w:name w:val="Header Char"/>
    <w:basedOn w:val="DefaultParagraphFont"/>
    <w:link w:val="Header"/>
    <w:uiPriority w:val="99"/>
    <w:rsid w:val="00F0673A"/>
    <w:rPr>
      <w:rFonts w:ascii="Times New Roman" w:eastAsia="Times New Roman" w:hAnsi="Times New Roman" w:cs="Times New Roman"/>
      <w:sz w:val="22"/>
      <w:szCs w:val="22"/>
      <w:lang w:val="id" w:eastAsia="en-US"/>
    </w:rPr>
  </w:style>
  <w:style w:type="paragraph" w:styleId="Footer">
    <w:name w:val="footer"/>
    <w:basedOn w:val="Normal"/>
    <w:link w:val="FooterChar"/>
    <w:uiPriority w:val="99"/>
    <w:rsid w:val="00F0673A"/>
    <w:pPr>
      <w:tabs>
        <w:tab w:val="center" w:pos="4680"/>
        <w:tab w:val="right" w:pos="9360"/>
      </w:tabs>
    </w:pPr>
  </w:style>
  <w:style w:type="character" w:customStyle="1" w:styleId="FooterChar">
    <w:name w:val="Footer Char"/>
    <w:basedOn w:val="DefaultParagraphFont"/>
    <w:link w:val="Footer"/>
    <w:uiPriority w:val="99"/>
    <w:rsid w:val="00F0673A"/>
    <w:rPr>
      <w:rFonts w:ascii="Times New Roman" w:eastAsia="Times New Roman" w:hAnsi="Times New Roman" w:cs="Times New Roman"/>
      <w:sz w:val="22"/>
      <w:szCs w:val="22"/>
      <w:lang w:val="id" w:eastAsia="en-US"/>
    </w:rPr>
  </w:style>
  <w:style w:type="character" w:styleId="Hyperlink">
    <w:name w:val="Hyperlink"/>
    <w:uiPriority w:val="99"/>
    <w:unhideWhenUsed/>
    <w:rsid w:val="00F0673A"/>
    <w:rPr>
      <w:rFonts w:cs="Times New Roman"/>
      <w:color w:val="0000FF"/>
      <w:u w:val="single"/>
    </w:rPr>
  </w:style>
  <w:style w:type="table" w:styleId="TableGrid">
    <w:name w:val="Table Grid"/>
    <w:basedOn w:val="TableNormal"/>
    <w:uiPriority w:val="39"/>
    <w:rsid w:val="00F0673A"/>
    <w:pPr>
      <w:spacing w:before="120" w:line="276" w:lineRule="auto"/>
    </w:pPr>
    <w:rPr>
      <w:rFonts w:ascii="Calibri" w:eastAsia="Times New Roman" w:hAnsi="Calibri" w:cs="Calibri"/>
      <w:sz w:val="22"/>
      <w:szCs w:val="22"/>
      <w:lang w:eastAsia="en-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iyahk21@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elasyaqir@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urnal.isqisunanpandanaran.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Salinan dari - AFADA Template_2022</vt:lpstr>
    </vt:vector>
  </TitlesOfParts>
  <Company/>
  <LinksUpToDate>false</LinksUpToDate>
  <CharactersWithSpaces>32193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Salinan dari - AFADA Template_2022</dc:title>
  <dc:creator>ASUS</dc:creator>
  <cp:lastModifiedBy>HP</cp:lastModifiedBy>
  <cp:revision>2</cp:revision>
  <dcterms:created xsi:type="dcterms:W3CDTF">2025-06-12T16:16:00Z</dcterms:created>
  <dcterms:modified xsi:type="dcterms:W3CDTF">2025-06-12T16:16:00Z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m132 Google Docs Renderer</vt:lpwstr>
  </property>
  <property fmtid="{D5CDD505-2E9C-101B-9397-08002B2CF9AE}" pid="3" name="KSOProductBuildVer">
    <vt:lpwstr>1033-12.2.0.18911</vt:lpwstr>
  </property>
  <property fmtid="{D5CDD505-2E9C-101B-9397-08002B2CF9AE}" pid="4" name="ICV">
    <vt:lpwstr>C341D0657D6C4B60A652811B0D65A2B0_13</vt:lpwstr>
  </property>
</Properties>
</file>